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1104AA" w:rsidRDefault="00212492" w:rsidP="00212492">
      <w:pPr>
        <w:suppressAutoHyphens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104AA">
        <w:rPr>
          <w:rFonts w:ascii="Times New Roman" w:hAnsi="Times New Roman" w:cs="Times New Roman"/>
          <w:sz w:val="28"/>
          <w:szCs w:val="28"/>
        </w:rPr>
        <w:t>Развитие устной речи на основе ознакомления  с предметами и явлениями окружающей действительности.</w:t>
      </w:r>
    </w:p>
    <w:p w:rsidR="00E03B10" w:rsidRPr="009574AC" w:rsidRDefault="0032142A" w:rsidP="00321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AC">
        <w:rPr>
          <w:rFonts w:ascii="Times New Roman" w:hAnsi="Times New Roman" w:cs="Times New Roman"/>
          <w:b/>
          <w:sz w:val="24"/>
          <w:szCs w:val="24"/>
        </w:rPr>
        <w:t xml:space="preserve">1 четверть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56"/>
        <w:gridCol w:w="708"/>
        <w:gridCol w:w="1418"/>
        <w:gridCol w:w="5339"/>
        <w:gridCol w:w="3828"/>
        <w:gridCol w:w="2551"/>
      </w:tblGrid>
      <w:tr w:rsidR="00E03B10" w:rsidRPr="0032142A" w:rsidTr="00ED7734">
        <w:tc>
          <w:tcPr>
            <w:tcW w:w="756" w:type="dxa"/>
          </w:tcPr>
          <w:p w:rsidR="00E03B10" w:rsidRPr="0032142A" w:rsidRDefault="00E03B10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E03B10" w:rsidRPr="0032142A" w:rsidRDefault="00E03B10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418" w:type="dxa"/>
          </w:tcPr>
          <w:p w:rsidR="00E03B10" w:rsidRPr="0032142A" w:rsidRDefault="00E03B10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39" w:type="dxa"/>
          </w:tcPr>
          <w:p w:rsidR="00E03B10" w:rsidRPr="0032142A" w:rsidRDefault="00E03B10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E03B10" w:rsidRPr="0032142A" w:rsidRDefault="00E03B10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Коррекционные цели</w:t>
            </w:r>
          </w:p>
        </w:tc>
        <w:tc>
          <w:tcPr>
            <w:tcW w:w="2551" w:type="dxa"/>
          </w:tcPr>
          <w:p w:rsidR="00E03B10" w:rsidRPr="0032142A" w:rsidRDefault="00E03B10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</w:p>
          <w:p w:rsidR="00E03B10" w:rsidRPr="0032142A" w:rsidRDefault="00E03B10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339" w:type="dxa"/>
          </w:tcPr>
          <w:p w:rsidR="00B03E48" w:rsidRPr="0032142A" w:rsidRDefault="00B03E48" w:rsidP="0057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828" w:type="dxa"/>
            <w:vMerge w:val="restart"/>
          </w:tcPr>
          <w:p w:rsidR="00B03E48" w:rsidRPr="00ED7734" w:rsidRDefault="00B03E48" w:rsidP="00E03B10">
            <w:pPr>
              <w:jc w:val="center"/>
              <w:rPr>
                <w:rFonts w:ascii="Times New Roman" w:hAnsi="Times New Roman" w:cs="Times New Roman"/>
              </w:rPr>
            </w:pPr>
            <w:r w:rsidRPr="00ED7734">
              <w:rPr>
                <w:rFonts w:ascii="Times New Roman" w:hAnsi="Times New Roman" w:cs="Times New Roman"/>
              </w:rPr>
              <w:t>Коррекция общего и речевого развития учащихся;</w:t>
            </w:r>
          </w:p>
          <w:p w:rsidR="00B03E48" w:rsidRDefault="00B03E48" w:rsidP="00E0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C5304">
              <w:rPr>
                <w:rFonts w:ascii="Times New Roman" w:hAnsi="Times New Roman" w:cs="Times New Roman"/>
              </w:rPr>
              <w:t>асширять</w:t>
            </w:r>
            <w:r w:rsidRPr="00ED7734">
              <w:rPr>
                <w:rFonts w:ascii="Times New Roman" w:hAnsi="Times New Roman" w:cs="Times New Roman"/>
              </w:rPr>
              <w:t xml:space="preserve"> </w:t>
            </w:r>
            <w:r w:rsidR="007C5304">
              <w:rPr>
                <w:rFonts w:ascii="Times New Roman" w:hAnsi="Times New Roman" w:cs="Times New Roman"/>
              </w:rPr>
              <w:t>и уточнять круг</w:t>
            </w:r>
            <w:r w:rsidRPr="00ED7734">
              <w:rPr>
                <w:rFonts w:ascii="Times New Roman" w:hAnsi="Times New Roman" w:cs="Times New Roman"/>
              </w:rPr>
              <w:t xml:space="preserve"> представлений о предметах и явлениях окруж</w:t>
            </w:r>
            <w:r w:rsidR="007C5304">
              <w:rPr>
                <w:rFonts w:ascii="Times New Roman" w:hAnsi="Times New Roman" w:cs="Times New Roman"/>
              </w:rPr>
              <w:t>ающей действительности; развивать наблюдательность</w:t>
            </w:r>
            <w:r w:rsidRPr="00ED7734">
              <w:rPr>
                <w:rFonts w:ascii="Times New Roman" w:hAnsi="Times New Roman" w:cs="Times New Roman"/>
              </w:rPr>
              <w:t xml:space="preserve"> учащихся на основе систематических упражнениях;</w:t>
            </w:r>
          </w:p>
          <w:p w:rsidR="00B03E48" w:rsidRDefault="00B03E48" w:rsidP="00E0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C5304">
              <w:rPr>
                <w:rFonts w:ascii="Times New Roman" w:hAnsi="Times New Roman" w:cs="Times New Roman"/>
              </w:rPr>
              <w:t>ормировать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5304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 самостоятельно оперировать информацией, коррекция познавательной деятельности через развитие восприятия, различных видов памяти и ее процессов;</w:t>
            </w:r>
          </w:p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аналитико-синтетической деятельности на основе упражнений в сравнении, умозаключении, классификации;</w:t>
            </w:r>
          </w:p>
        </w:tc>
        <w:tc>
          <w:tcPr>
            <w:tcW w:w="2551" w:type="dxa"/>
            <w:vMerge w:val="restart"/>
          </w:tcPr>
          <w:p w:rsidR="00B03E48" w:rsidRDefault="00B03E48" w:rsidP="007C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7C530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="007C5304">
              <w:rPr>
                <w:rFonts w:ascii="Times New Roman" w:hAnsi="Times New Roman" w:cs="Times New Roman"/>
                <w:sz w:val="24"/>
                <w:szCs w:val="24"/>
              </w:rPr>
              <w:t xml:space="preserve">но строить предложения: 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явления, рассказывать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учить связному высказыванию, выражать свои </w:t>
            </w:r>
            <w:r w:rsidR="007C5304"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суждения </w:t>
            </w:r>
            <w:r w:rsidR="007C5304">
              <w:rPr>
                <w:rFonts w:ascii="Times New Roman" w:hAnsi="Times New Roman" w:cs="Times New Roman"/>
                <w:sz w:val="24"/>
                <w:szCs w:val="24"/>
              </w:rPr>
              <w:t>в словесной форме;</w:t>
            </w:r>
          </w:p>
          <w:p w:rsidR="00F23939" w:rsidRDefault="007C5304" w:rsidP="007C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и уточнять словарь; </w:t>
            </w:r>
          </w:p>
          <w:p w:rsidR="007C5304" w:rsidRPr="0032142A" w:rsidRDefault="007C5304" w:rsidP="007C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усвоенные слова, выражения.</w:t>
            </w: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57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339" w:type="dxa"/>
          </w:tcPr>
          <w:p w:rsidR="00B03E48" w:rsidRPr="0032142A" w:rsidRDefault="00B03E48" w:rsidP="0095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Сезонные изменения. Осенняя экскурсия.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339" w:type="dxa"/>
          </w:tcPr>
          <w:p w:rsidR="00B03E48" w:rsidRPr="0032142A" w:rsidRDefault="00B03E48" w:rsidP="0057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Труд людей осенью.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339" w:type="dxa"/>
          </w:tcPr>
          <w:p w:rsidR="00B03E48" w:rsidRPr="0032142A" w:rsidRDefault="00B03E48" w:rsidP="0057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Овощи: картофель.</w:t>
            </w:r>
            <w:r w:rsidR="009574AC">
              <w:rPr>
                <w:rFonts w:ascii="Times New Roman" w:hAnsi="Times New Roman" w:cs="Times New Roman"/>
              </w:rPr>
              <w:t xml:space="preserve"> </w:t>
            </w:r>
            <w:r w:rsidR="009574AC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339" w:type="dxa"/>
          </w:tcPr>
          <w:p w:rsidR="00B03E48" w:rsidRPr="0032142A" w:rsidRDefault="00B03E48" w:rsidP="0057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Овощи: капуста.</w:t>
            </w:r>
            <w:r w:rsidR="009574AC">
              <w:rPr>
                <w:rFonts w:ascii="Times New Roman" w:hAnsi="Times New Roman" w:cs="Times New Roman"/>
              </w:rPr>
              <w:t xml:space="preserve"> </w:t>
            </w:r>
            <w:r w:rsidR="009574AC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339" w:type="dxa"/>
          </w:tcPr>
          <w:p w:rsidR="00B03E48" w:rsidRPr="0032142A" w:rsidRDefault="00B03E48" w:rsidP="0057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Овощи: свёкла.</w:t>
            </w:r>
            <w:r w:rsidR="009574AC">
              <w:rPr>
                <w:rFonts w:ascii="Times New Roman" w:hAnsi="Times New Roman" w:cs="Times New Roman"/>
              </w:rPr>
              <w:t xml:space="preserve"> </w:t>
            </w:r>
            <w:r w:rsidR="009574AC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339" w:type="dxa"/>
          </w:tcPr>
          <w:p w:rsidR="00B03E48" w:rsidRPr="0032142A" w:rsidRDefault="00B03E4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Овощи: горох.</w:t>
            </w:r>
            <w:r w:rsidR="009574AC">
              <w:rPr>
                <w:rFonts w:ascii="Times New Roman" w:hAnsi="Times New Roman" w:cs="Times New Roman"/>
              </w:rPr>
              <w:t xml:space="preserve"> </w:t>
            </w:r>
            <w:r w:rsidR="009574AC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39" w:type="dxa"/>
          </w:tcPr>
          <w:p w:rsidR="00B03E48" w:rsidRPr="0032142A" w:rsidRDefault="00B03E4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Бахчевые культуры: арбуз, дыня.</w:t>
            </w:r>
            <w:r w:rsidR="009574AC">
              <w:rPr>
                <w:rFonts w:ascii="Times New Roman" w:hAnsi="Times New Roman" w:cs="Times New Roman"/>
              </w:rPr>
              <w:t xml:space="preserve"> </w:t>
            </w:r>
            <w:r w:rsidR="009574AC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39" w:type="dxa"/>
          </w:tcPr>
          <w:p w:rsidR="00B03E48" w:rsidRPr="0032142A" w:rsidRDefault="00B03E4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Ягоды: малина, земляника.</w:t>
            </w:r>
            <w:r w:rsidR="009574AC">
              <w:rPr>
                <w:rFonts w:ascii="Times New Roman" w:hAnsi="Times New Roman" w:cs="Times New Roman"/>
              </w:rPr>
              <w:t xml:space="preserve"> </w:t>
            </w:r>
            <w:r w:rsidR="009574AC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9" w:type="dxa"/>
          </w:tcPr>
          <w:p w:rsidR="00B03E48" w:rsidRPr="0032142A" w:rsidRDefault="00B03E4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Растения на клумбах: астры, ноготки.</w:t>
            </w:r>
            <w:r w:rsidR="009574AC">
              <w:rPr>
                <w:rFonts w:ascii="Times New Roman" w:hAnsi="Times New Roman" w:cs="Times New Roman"/>
              </w:rPr>
              <w:t xml:space="preserve"> </w:t>
            </w:r>
            <w:r w:rsidR="009574AC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9" w:type="dxa"/>
          </w:tcPr>
          <w:p w:rsidR="00B03E48" w:rsidRPr="0032142A" w:rsidRDefault="00B03E4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Золотая осень.</w:t>
            </w:r>
            <w:r w:rsidR="009574AC">
              <w:rPr>
                <w:rFonts w:ascii="Times New Roman" w:hAnsi="Times New Roman" w:cs="Times New Roman"/>
              </w:rPr>
              <w:t xml:space="preserve"> </w:t>
            </w:r>
            <w:r w:rsidR="009574AC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39" w:type="dxa"/>
          </w:tcPr>
          <w:p w:rsidR="00B03E48" w:rsidRPr="0032142A" w:rsidRDefault="00B03E4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Дорога в школу.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AC" w:rsidRPr="0032142A" w:rsidTr="00ED7734">
        <w:tc>
          <w:tcPr>
            <w:tcW w:w="756" w:type="dxa"/>
          </w:tcPr>
          <w:p w:rsidR="009574AC" w:rsidRPr="009574AC" w:rsidRDefault="009574AC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74AC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74AC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339" w:type="dxa"/>
          </w:tcPr>
          <w:p w:rsidR="009574AC" w:rsidRPr="0032142A" w:rsidRDefault="009574AC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Лиственные деревья.</w:t>
            </w:r>
          </w:p>
        </w:tc>
        <w:tc>
          <w:tcPr>
            <w:tcW w:w="3828" w:type="dxa"/>
            <w:vMerge/>
          </w:tcPr>
          <w:p w:rsidR="009574AC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574AC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339" w:type="dxa"/>
          </w:tcPr>
          <w:p w:rsidR="00B03E48" w:rsidRPr="0032142A" w:rsidRDefault="00B03E4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Лиственные деревья.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</w:t>
            </w:r>
            <w:r w:rsidR="004358DE">
              <w:rPr>
                <w:rFonts w:ascii="Times New Roman" w:hAnsi="Times New Roman" w:cs="Times New Roman"/>
                <w:sz w:val="24"/>
                <w:szCs w:val="24"/>
              </w:rPr>
              <w:t xml:space="preserve">Деревья </w:t>
            </w:r>
            <w:proofErr w:type="spellStart"/>
            <w:r w:rsidR="004358DE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gramStart"/>
            <w:r w:rsidR="004358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358DE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proofErr w:type="spellEnd"/>
            <w:r w:rsidR="0043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8" w:rsidRPr="0032142A" w:rsidTr="00ED7734">
        <w:tc>
          <w:tcPr>
            <w:tcW w:w="756" w:type="dxa"/>
          </w:tcPr>
          <w:p w:rsidR="00B03E48" w:rsidRPr="009574AC" w:rsidRDefault="00B03E48" w:rsidP="009574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E48" w:rsidRPr="0032142A" w:rsidRDefault="009574AC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339" w:type="dxa"/>
          </w:tcPr>
          <w:p w:rsidR="00B03E48" w:rsidRPr="0032142A" w:rsidRDefault="00B03E4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2142A">
              <w:rPr>
                <w:rFonts w:ascii="Times New Roman" w:hAnsi="Times New Roman" w:cs="Times New Roman"/>
                <w:sz w:val="24"/>
                <w:szCs w:val="24"/>
              </w:rPr>
              <w:t xml:space="preserve"> в 1 четверти.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Экскурсия. Изменения в природе.</w:t>
            </w:r>
          </w:p>
        </w:tc>
        <w:tc>
          <w:tcPr>
            <w:tcW w:w="3828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3E48" w:rsidRPr="0032142A" w:rsidRDefault="00B03E48" w:rsidP="00E0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42A" w:rsidRDefault="0032142A" w:rsidP="00343B96">
      <w:pPr>
        <w:rPr>
          <w:rFonts w:ascii="Times New Roman" w:hAnsi="Times New Roman" w:cs="Times New Roman"/>
          <w:sz w:val="24"/>
          <w:szCs w:val="24"/>
        </w:rPr>
      </w:pPr>
    </w:p>
    <w:p w:rsidR="003E5B35" w:rsidRPr="009574AC" w:rsidRDefault="003E5B35">
      <w:pPr>
        <w:rPr>
          <w:rFonts w:ascii="Times New Roman" w:hAnsi="Times New Roman" w:cs="Times New Roman"/>
          <w:sz w:val="24"/>
          <w:szCs w:val="24"/>
        </w:rPr>
      </w:pPr>
      <w:r w:rsidRPr="009574AC">
        <w:rPr>
          <w:rFonts w:ascii="Times New Roman" w:hAnsi="Times New Roman" w:cs="Times New Roman"/>
          <w:sz w:val="24"/>
          <w:szCs w:val="24"/>
        </w:rPr>
        <w:br w:type="page"/>
      </w:r>
    </w:p>
    <w:p w:rsidR="0032142A" w:rsidRPr="009B2338" w:rsidRDefault="0032142A" w:rsidP="00E03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233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B2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304" w:rsidRPr="009B233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proofErr w:type="gramEnd"/>
      <w:r w:rsidR="007C5304" w:rsidRPr="009B233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418"/>
        <w:gridCol w:w="5386"/>
        <w:gridCol w:w="3828"/>
        <w:gridCol w:w="2551"/>
      </w:tblGrid>
      <w:tr w:rsidR="0085557D" w:rsidRPr="0032142A" w:rsidTr="007C5304">
        <w:tc>
          <w:tcPr>
            <w:tcW w:w="709" w:type="dxa"/>
          </w:tcPr>
          <w:p w:rsidR="0032142A" w:rsidRPr="0032142A" w:rsidRDefault="0032142A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32142A" w:rsidRPr="0032142A" w:rsidRDefault="0032142A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418" w:type="dxa"/>
          </w:tcPr>
          <w:p w:rsidR="0032142A" w:rsidRPr="0032142A" w:rsidRDefault="0032142A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32142A" w:rsidRPr="0032142A" w:rsidRDefault="0032142A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32142A" w:rsidRPr="0032142A" w:rsidRDefault="0032142A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Коррекционные цели</w:t>
            </w:r>
          </w:p>
        </w:tc>
        <w:tc>
          <w:tcPr>
            <w:tcW w:w="2551" w:type="dxa"/>
          </w:tcPr>
          <w:p w:rsidR="0032142A" w:rsidRPr="0032142A" w:rsidRDefault="0032142A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</w:p>
          <w:p w:rsidR="0032142A" w:rsidRPr="0032142A" w:rsidRDefault="0032142A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574AC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386" w:type="dxa"/>
          </w:tcPr>
          <w:p w:rsidR="004A3CED" w:rsidRPr="0032142A" w:rsidRDefault="004A3CED" w:rsidP="0074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последний месяц осени. Экскурсия.</w:t>
            </w:r>
          </w:p>
        </w:tc>
        <w:tc>
          <w:tcPr>
            <w:tcW w:w="3828" w:type="dxa"/>
            <w:vMerge w:val="restart"/>
          </w:tcPr>
          <w:p w:rsidR="003C03B2" w:rsidRDefault="003C03B2" w:rsidP="004A3CED">
            <w:pPr>
              <w:jc w:val="center"/>
              <w:rPr>
                <w:rFonts w:ascii="Times New Roman" w:hAnsi="Times New Roman" w:cs="Times New Roman"/>
              </w:rPr>
            </w:pPr>
          </w:p>
          <w:p w:rsidR="004A3CED" w:rsidRPr="003C03B2" w:rsidRDefault="004A3CED" w:rsidP="00273F94">
            <w:pPr>
              <w:jc w:val="center"/>
              <w:rPr>
                <w:rFonts w:ascii="Times New Roman" w:hAnsi="Times New Roman" w:cs="Times New Roman"/>
              </w:rPr>
            </w:pPr>
            <w:r w:rsidRPr="003C03B2">
              <w:rPr>
                <w:rFonts w:ascii="Times New Roman" w:hAnsi="Times New Roman" w:cs="Times New Roman"/>
              </w:rPr>
              <w:t>Учить сравнивать, выделять общие и отличительные признаки;</w:t>
            </w:r>
          </w:p>
          <w:p w:rsidR="003C03B2" w:rsidRDefault="003C03B2" w:rsidP="00273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наблюдательность</w:t>
            </w:r>
            <w:r w:rsidRPr="00ED7734">
              <w:rPr>
                <w:rFonts w:ascii="Times New Roman" w:hAnsi="Times New Roman" w:cs="Times New Roman"/>
              </w:rPr>
              <w:t xml:space="preserve"> учащихся на основе систематических упражнениях;</w:t>
            </w:r>
          </w:p>
          <w:p w:rsidR="003C03B2" w:rsidRDefault="003C03B2" w:rsidP="00273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 самостоятельно оперировать информацией, коррекция познавательной деятельности через развитие восприятия, различных видов памяти и ее процессов;</w:t>
            </w:r>
          </w:p>
          <w:p w:rsidR="004A3CED" w:rsidRPr="003C03B2" w:rsidRDefault="003C03B2" w:rsidP="00273F9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аналитико-синтетической деятельности на основе упражнений в сравнении, умозаключении, классификации;</w:t>
            </w:r>
          </w:p>
        </w:tc>
        <w:tc>
          <w:tcPr>
            <w:tcW w:w="2551" w:type="dxa"/>
            <w:vMerge w:val="restart"/>
          </w:tcPr>
          <w:p w:rsidR="00F23939" w:rsidRDefault="00F23939" w:rsidP="003C03B2">
            <w:pPr>
              <w:jc w:val="center"/>
              <w:rPr>
                <w:rFonts w:ascii="Times New Roman" w:hAnsi="Times New Roman" w:cs="Times New Roman"/>
              </w:rPr>
            </w:pPr>
          </w:p>
          <w:p w:rsidR="003C03B2" w:rsidRDefault="003C03B2" w:rsidP="003C0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предложения</w:t>
            </w:r>
            <w:r w:rsidR="004A3CED" w:rsidRPr="004A3CED">
              <w:rPr>
                <w:rFonts w:ascii="Times New Roman" w:hAnsi="Times New Roman" w:cs="Times New Roman"/>
              </w:rPr>
              <w:t xml:space="preserve"> с использованием опорного плана. Побуждать к речевой деятельности через беседу.</w:t>
            </w:r>
            <w:r w:rsidRPr="004A3CED">
              <w:rPr>
                <w:rFonts w:ascii="Times New Roman" w:hAnsi="Times New Roman" w:cs="Times New Roman"/>
              </w:rPr>
              <w:t xml:space="preserve"> </w:t>
            </w:r>
          </w:p>
          <w:p w:rsidR="004A3CED" w:rsidRPr="004A3CED" w:rsidRDefault="003C03B2" w:rsidP="003C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Обогащать  и уточнять словарь, обозначать </w:t>
            </w:r>
            <w:r w:rsidR="004A3CED" w:rsidRPr="004A3CED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ы</w:t>
            </w:r>
            <w:r w:rsidR="004A3CED" w:rsidRPr="004A3CED">
              <w:rPr>
                <w:rFonts w:ascii="Times New Roman" w:hAnsi="Times New Roman" w:cs="Times New Roman"/>
              </w:rPr>
              <w:t xml:space="preserve"> предметов обобщающим словом</w:t>
            </w:r>
            <w:r>
              <w:rPr>
                <w:rFonts w:ascii="Times New Roman" w:hAnsi="Times New Roman" w:cs="Times New Roman"/>
              </w:rPr>
              <w:t>, использовать в речи слова-предметы, слова-признаки, слова-действия предметов.</w:t>
            </w: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574AC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386" w:type="dxa"/>
          </w:tcPr>
          <w:p w:rsidR="004A3CED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574AC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A3CED" w:rsidRPr="0032142A" w:rsidRDefault="009574AC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B233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транспорт.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574AC" w:rsidP="009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Виды посуды.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B2338" w:rsidP="009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первый месяц зимы. Экскурсия.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 одежда.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и уход за ней.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обуви.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AC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детей.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D" w:rsidRPr="0032142A" w:rsidTr="007C5304">
        <w:tc>
          <w:tcPr>
            <w:tcW w:w="709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CED" w:rsidRPr="0032142A" w:rsidRDefault="009B2338" w:rsidP="009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386" w:type="dxa"/>
          </w:tcPr>
          <w:p w:rsidR="004A3CED" w:rsidRPr="0032142A" w:rsidRDefault="004A3CED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214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3828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3CED" w:rsidRPr="0032142A" w:rsidRDefault="004A3CE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B96" w:rsidRDefault="00343B96" w:rsidP="00343B96">
      <w:pPr>
        <w:rPr>
          <w:rFonts w:ascii="Times New Roman" w:hAnsi="Times New Roman" w:cs="Times New Roman"/>
          <w:sz w:val="24"/>
          <w:szCs w:val="24"/>
        </w:rPr>
      </w:pPr>
    </w:p>
    <w:p w:rsidR="00A52F6C" w:rsidRDefault="00A52F6C" w:rsidP="00343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F6C" w:rsidRDefault="00A52F6C" w:rsidP="00343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F6C" w:rsidRDefault="00A52F6C" w:rsidP="00343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F6C" w:rsidRDefault="00A52F6C" w:rsidP="00343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F6C" w:rsidRDefault="00A52F6C" w:rsidP="00343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B96" w:rsidRPr="009B2338" w:rsidRDefault="00343B96" w:rsidP="00343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233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III </w:t>
      </w:r>
      <w:r w:rsidRPr="009B233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proofErr w:type="gramEnd"/>
      <w:r w:rsidRPr="009B2338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9B2338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9B2338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165"/>
        <w:gridCol w:w="6065"/>
        <w:gridCol w:w="3260"/>
        <w:gridCol w:w="2693"/>
      </w:tblGrid>
      <w:tr w:rsidR="0085557D" w:rsidRPr="0032142A" w:rsidTr="0085557D">
        <w:tc>
          <w:tcPr>
            <w:tcW w:w="709" w:type="dxa"/>
          </w:tcPr>
          <w:p w:rsidR="00343B96" w:rsidRPr="0032142A" w:rsidRDefault="00343B96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343B96" w:rsidRPr="0032142A" w:rsidRDefault="00343B96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165" w:type="dxa"/>
          </w:tcPr>
          <w:p w:rsidR="00343B96" w:rsidRPr="0032142A" w:rsidRDefault="00343B96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65" w:type="dxa"/>
          </w:tcPr>
          <w:p w:rsidR="00343B96" w:rsidRPr="0032142A" w:rsidRDefault="00343B96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343B96" w:rsidRPr="0032142A" w:rsidRDefault="00343B96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Коррекционные цели</w:t>
            </w:r>
          </w:p>
        </w:tc>
        <w:tc>
          <w:tcPr>
            <w:tcW w:w="2693" w:type="dxa"/>
          </w:tcPr>
          <w:p w:rsidR="00343B96" w:rsidRPr="0032142A" w:rsidRDefault="00343B96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</w:p>
          <w:p w:rsidR="00343B96" w:rsidRPr="0032142A" w:rsidRDefault="00343B96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3260" w:type="dxa"/>
            <w:vMerge w:val="restart"/>
          </w:tcPr>
          <w:p w:rsidR="009B2338" w:rsidRDefault="009B2338" w:rsidP="00B711BD">
            <w:pPr>
              <w:jc w:val="center"/>
              <w:rPr>
                <w:rFonts w:ascii="Times New Roman" w:hAnsi="Times New Roman" w:cs="Times New Roman"/>
              </w:rPr>
            </w:pPr>
          </w:p>
          <w:p w:rsidR="009B2338" w:rsidRPr="003C03B2" w:rsidRDefault="009B2338" w:rsidP="00273F94">
            <w:pPr>
              <w:jc w:val="center"/>
              <w:rPr>
                <w:rFonts w:ascii="Times New Roman" w:hAnsi="Times New Roman" w:cs="Times New Roman"/>
              </w:rPr>
            </w:pPr>
            <w:r w:rsidRPr="003C03B2">
              <w:rPr>
                <w:rFonts w:ascii="Times New Roman" w:hAnsi="Times New Roman" w:cs="Times New Roman"/>
              </w:rPr>
              <w:t>Учить сравнивать, выделять общие и отличительные признаки;</w:t>
            </w:r>
          </w:p>
          <w:p w:rsidR="009B2338" w:rsidRDefault="009B2338" w:rsidP="00273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наблюдательность</w:t>
            </w:r>
            <w:r w:rsidRPr="00ED7734">
              <w:rPr>
                <w:rFonts w:ascii="Times New Roman" w:hAnsi="Times New Roman" w:cs="Times New Roman"/>
              </w:rPr>
              <w:t xml:space="preserve"> учащихся на основе систематических упражнениях;</w:t>
            </w:r>
          </w:p>
          <w:p w:rsidR="009B2338" w:rsidRDefault="009B2338" w:rsidP="00273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 самостоятельно оперировать информацией, коррекция познавательной деятельности через развитие восприятия, различных видов памяти и ее процессов;</w:t>
            </w:r>
          </w:p>
          <w:p w:rsidR="009B2338" w:rsidRPr="003C03B2" w:rsidRDefault="009B2338" w:rsidP="00273F9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аналитико-синтетической деятельности на основе упражнений в сравнении, умозаключении, классификации;</w:t>
            </w:r>
          </w:p>
        </w:tc>
        <w:tc>
          <w:tcPr>
            <w:tcW w:w="2693" w:type="dxa"/>
            <w:vMerge w:val="restart"/>
          </w:tcPr>
          <w:p w:rsidR="009B2338" w:rsidRDefault="009B2338" w:rsidP="00B71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9B2338" w:rsidRDefault="009B2338" w:rsidP="00B71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Учить составлять предложения</w:t>
            </w:r>
            <w:r w:rsidRPr="004A3C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использованием опорного плана, под руководством учителя об изучаемых растениях, животных, явлениях природы, сезонных изменениях.</w:t>
            </w:r>
            <w:r w:rsidRPr="004A3CED">
              <w:rPr>
                <w:rFonts w:ascii="Times New Roman" w:hAnsi="Times New Roman" w:cs="Times New Roman"/>
              </w:rPr>
              <w:t xml:space="preserve"> Побуждать к речевой деятельности через беседу. </w:t>
            </w:r>
          </w:p>
          <w:p w:rsidR="009B2338" w:rsidRPr="004A3CED" w:rsidRDefault="009B2338" w:rsidP="00B7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Обогащать  и уточнять словарь, обозначать </w:t>
            </w:r>
            <w:r w:rsidRPr="004A3CED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ы</w:t>
            </w:r>
            <w:r w:rsidRPr="004A3CED">
              <w:rPr>
                <w:rFonts w:ascii="Times New Roman" w:hAnsi="Times New Roman" w:cs="Times New Roman"/>
              </w:rPr>
              <w:t xml:space="preserve"> предметов обобщающим словом</w:t>
            </w:r>
            <w:r>
              <w:rPr>
                <w:rFonts w:ascii="Times New Roman" w:hAnsi="Times New Roman" w:cs="Times New Roman"/>
              </w:rPr>
              <w:t>, использовать в речи слова-предметы, слова-признаки, слова-действия предметов.</w:t>
            </w: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6065" w:type="dxa"/>
          </w:tcPr>
          <w:p w:rsidR="009B2338" w:rsidRPr="00343B96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птицы: снегирь.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птицы: синица.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Перелётные птицы: грач.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Перелётные птицы: скворец.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065" w:type="dxa"/>
          </w:tcPr>
          <w:p w:rsidR="009B2338" w:rsidRPr="004358DE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58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Птицы Хабаровского края.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птицы: курица.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птицы: утка.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природе.  Январь (Экскурсия).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Февральские приметы.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 города и села зимой.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– время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животные: коза.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животные: овца.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B2338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6065" w:type="dxa"/>
          </w:tcPr>
          <w:p w:rsidR="009B2338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животные: ёж.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B2338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6065" w:type="dxa"/>
          </w:tcPr>
          <w:p w:rsidR="009B2338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животные: медведь.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B2338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065" w:type="dxa"/>
          </w:tcPr>
          <w:p w:rsidR="009B2338" w:rsidRDefault="009B2338" w:rsidP="0043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весной.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9B2338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065" w:type="dxa"/>
          </w:tcPr>
          <w:p w:rsidR="009B2338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весенний месяц. (Экскурсия).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</w:t>
            </w: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38" w:rsidRPr="0032142A" w:rsidTr="0085557D">
        <w:tc>
          <w:tcPr>
            <w:tcW w:w="709" w:type="dxa"/>
          </w:tcPr>
          <w:p w:rsidR="009B2338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B2338" w:rsidRDefault="009B2338" w:rsidP="009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065" w:type="dxa"/>
          </w:tcPr>
          <w:p w:rsidR="009B2338" w:rsidRPr="0032142A" w:rsidRDefault="009B2338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 четверти. Природа весной.</w:t>
            </w:r>
          </w:p>
        </w:tc>
        <w:tc>
          <w:tcPr>
            <w:tcW w:w="3260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2338" w:rsidRPr="0032142A" w:rsidRDefault="009B2338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304" w:rsidRDefault="007C5304" w:rsidP="00855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F6C" w:rsidRDefault="00A52F6C" w:rsidP="00855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F6C" w:rsidRDefault="00A52F6C" w:rsidP="00855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F6C" w:rsidRDefault="00A52F6C" w:rsidP="00855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57D" w:rsidRPr="009B2338" w:rsidRDefault="0085557D" w:rsidP="00855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3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="00273F94" w:rsidRPr="009B2338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56"/>
        <w:gridCol w:w="708"/>
        <w:gridCol w:w="1418"/>
        <w:gridCol w:w="5731"/>
        <w:gridCol w:w="3261"/>
        <w:gridCol w:w="2726"/>
      </w:tblGrid>
      <w:tr w:rsidR="0085557D" w:rsidRPr="0032142A" w:rsidTr="009B7BD2">
        <w:tc>
          <w:tcPr>
            <w:tcW w:w="756" w:type="dxa"/>
          </w:tcPr>
          <w:p w:rsidR="0085557D" w:rsidRPr="0032142A" w:rsidRDefault="0085557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85557D" w:rsidRPr="0032142A" w:rsidRDefault="0085557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418" w:type="dxa"/>
          </w:tcPr>
          <w:p w:rsidR="0085557D" w:rsidRPr="0032142A" w:rsidRDefault="0085557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31" w:type="dxa"/>
          </w:tcPr>
          <w:p w:rsidR="0085557D" w:rsidRPr="0032142A" w:rsidRDefault="0085557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</w:tcPr>
          <w:p w:rsidR="0085557D" w:rsidRPr="0032142A" w:rsidRDefault="0085557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Коррекционные цели</w:t>
            </w:r>
          </w:p>
        </w:tc>
        <w:tc>
          <w:tcPr>
            <w:tcW w:w="2726" w:type="dxa"/>
          </w:tcPr>
          <w:p w:rsidR="0085557D" w:rsidRPr="0032142A" w:rsidRDefault="0085557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</w:p>
          <w:p w:rsidR="0085557D" w:rsidRPr="0032142A" w:rsidRDefault="0085557D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весной.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 w:val="restart"/>
          </w:tcPr>
          <w:p w:rsidR="00273F94" w:rsidRDefault="00273F94" w:rsidP="00B711BD">
            <w:pPr>
              <w:jc w:val="center"/>
              <w:rPr>
                <w:rFonts w:ascii="Times New Roman" w:hAnsi="Times New Roman" w:cs="Times New Roman"/>
              </w:rPr>
            </w:pPr>
          </w:p>
          <w:p w:rsidR="00273F94" w:rsidRPr="003C03B2" w:rsidRDefault="00273F94" w:rsidP="00B711BD">
            <w:pPr>
              <w:jc w:val="center"/>
              <w:rPr>
                <w:rFonts w:ascii="Times New Roman" w:hAnsi="Times New Roman" w:cs="Times New Roman"/>
              </w:rPr>
            </w:pPr>
            <w:r w:rsidRPr="003C03B2">
              <w:rPr>
                <w:rFonts w:ascii="Times New Roman" w:hAnsi="Times New Roman" w:cs="Times New Roman"/>
              </w:rPr>
              <w:t>Учить сравнивать, выделять общие и отличительные признаки;</w:t>
            </w:r>
          </w:p>
          <w:p w:rsidR="00273F94" w:rsidRDefault="00273F94" w:rsidP="00B71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наблюдательность</w:t>
            </w:r>
            <w:r w:rsidRPr="00ED7734">
              <w:rPr>
                <w:rFonts w:ascii="Times New Roman" w:hAnsi="Times New Roman" w:cs="Times New Roman"/>
              </w:rPr>
              <w:t xml:space="preserve"> учащихся на основе систематических упражнениях;</w:t>
            </w:r>
          </w:p>
          <w:p w:rsidR="00273F94" w:rsidRDefault="00273F94" w:rsidP="00B71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 самостоятельно оперировать информацией, коррекция познавательной деятельности через развитие восприятия, различных видов памяти и ее процессов;</w:t>
            </w:r>
          </w:p>
          <w:p w:rsidR="00273F94" w:rsidRPr="003C03B2" w:rsidRDefault="00273F94" w:rsidP="00B711B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аналитико-синтетической деятельности на основе упражнений в сравнении, умозаключении, классификации;</w:t>
            </w:r>
          </w:p>
        </w:tc>
        <w:tc>
          <w:tcPr>
            <w:tcW w:w="2726" w:type="dxa"/>
            <w:vMerge w:val="restart"/>
          </w:tcPr>
          <w:p w:rsidR="00273F94" w:rsidRDefault="00273F94" w:rsidP="00B711BD">
            <w:pPr>
              <w:jc w:val="center"/>
              <w:rPr>
                <w:rFonts w:ascii="Times New Roman" w:hAnsi="Times New Roman" w:cs="Times New Roman"/>
              </w:rPr>
            </w:pPr>
          </w:p>
          <w:p w:rsidR="00273F94" w:rsidRDefault="00273F94" w:rsidP="00B71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Учить составлять предложения</w:t>
            </w:r>
            <w:r w:rsidRPr="004A3C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использованием опорного плана, под руководством</w:t>
            </w:r>
            <w:r w:rsidR="001104AA">
              <w:rPr>
                <w:rFonts w:ascii="Times New Roman" w:hAnsi="Times New Roman" w:cs="Times New Roman"/>
              </w:rPr>
              <w:t xml:space="preserve"> учителя об изучаемых растениях, животных,</w:t>
            </w:r>
            <w:r>
              <w:rPr>
                <w:rFonts w:ascii="Times New Roman" w:hAnsi="Times New Roman" w:cs="Times New Roman"/>
              </w:rPr>
              <w:t xml:space="preserve"> явлениях природы, сезонных изменениях.</w:t>
            </w:r>
            <w:r w:rsidRPr="004A3CED">
              <w:rPr>
                <w:rFonts w:ascii="Times New Roman" w:hAnsi="Times New Roman" w:cs="Times New Roman"/>
              </w:rPr>
              <w:t xml:space="preserve"> Побуждать к речевой деятельности через беседу. </w:t>
            </w:r>
          </w:p>
          <w:p w:rsidR="00273F94" w:rsidRPr="004A3CED" w:rsidRDefault="00273F94" w:rsidP="00B7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Обогащать  и уточнять словарь, обозначать </w:t>
            </w:r>
            <w:r w:rsidRPr="004A3CED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ы</w:t>
            </w:r>
            <w:r w:rsidRPr="004A3CED">
              <w:rPr>
                <w:rFonts w:ascii="Times New Roman" w:hAnsi="Times New Roman" w:cs="Times New Roman"/>
              </w:rPr>
              <w:t xml:space="preserve"> предметов обобщающим словом</w:t>
            </w:r>
            <w:r>
              <w:rPr>
                <w:rFonts w:ascii="Times New Roman" w:hAnsi="Times New Roman" w:cs="Times New Roman"/>
              </w:rPr>
              <w:t>, использовать в речи слова-предметы, слова-признаки, слова-действия предметов.</w:t>
            </w: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растения: герань, традесканция.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Раннецветущие растения: подснежник. Красная книга.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Насекомые: муравей.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Насекомые: муха.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731" w:type="dxa"/>
          </w:tcPr>
          <w:p w:rsidR="004358DE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животного мира.</w:t>
            </w:r>
          </w:p>
          <w:p w:rsidR="00273F94" w:rsidRPr="004358DE" w:rsidRDefault="004358DE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58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Животный мир Хабаровского края.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животных. Местные заповедники и зоопарки.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воздуха и охрана окружающей среды.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731" w:type="dxa"/>
          </w:tcPr>
          <w:p w:rsidR="00273F94" w:rsidRPr="0032142A" w:rsidRDefault="00273F94" w:rsidP="0085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весной.</w:t>
            </w:r>
            <w:r w:rsidR="004358D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здоровья: мой организм и органы чувств.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 – органы зрения.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слуха – уши и уход за ними.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15-20.05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обоняния – нос.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осязания – язык.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731" w:type="dxa"/>
          </w:tcPr>
          <w:p w:rsidR="00273F94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Зубы.</w:t>
            </w:r>
            <w:r w:rsidR="00A52F6C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94" w:rsidRPr="0032142A" w:rsidTr="009B7BD2">
        <w:tc>
          <w:tcPr>
            <w:tcW w:w="756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F94" w:rsidRPr="0032142A" w:rsidRDefault="00EF538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bookmarkStart w:id="0" w:name="_GoBack"/>
            <w:bookmarkEnd w:id="0"/>
          </w:p>
        </w:tc>
        <w:tc>
          <w:tcPr>
            <w:tcW w:w="5731" w:type="dxa"/>
          </w:tcPr>
          <w:p w:rsidR="00273F94" w:rsidRPr="0032142A" w:rsidRDefault="00273F94" w:rsidP="009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2142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2142A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  <w:r w:rsidR="0043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273F94" w:rsidRPr="0032142A" w:rsidRDefault="00273F94" w:rsidP="009B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42A" w:rsidRPr="0032142A" w:rsidRDefault="0032142A" w:rsidP="00E03B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142A" w:rsidRPr="0032142A" w:rsidSect="003E5B35">
      <w:footerReference w:type="default" r:id="rId9"/>
      <w:pgSz w:w="16838" w:h="11906" w:orient="landscape"/>
      <w:pgMar w:top="1701" w:right="822" w:bottom="1134" w:left="1134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00" w:rsidRDefault="00034F00" w:rsidP="00E03B10">
      <w:pPr>
        <w:spacing w:after="0" w:line="240" w:lineRule="auto"/>
      </w:pPr>
      <w:r>
        <w:separator/>
      </w:r>
    </w:p>
  </w:endnote>
  <w:endnote w:type="continuationSeparator" w:id="0">
    <w:p w:rsidR="00034F00" w:rsidRDefault="00034F00" w:rsidP="00E0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308401"/>
      <w:docPartObj>
        <w:docPartGallery w:val="Page Numbers (Bottom of Page)"/>
        <w:docPartUnique/>
      </w:docPartObj>
    </w:sdtPr>
    <w:sdtEndPr/>
    <w:sdtContent>
      <w:p w:rsidR="003E5B35" w:rsidRDefault="000311BE">
        <w:pPr>
          <w:pStyle w:val="a5"/>
          <w:jc w:val="center"/>
        </w:pPr>
        <w:r>
          <w:fldChar w:fldCharType="begin"/>
        </w:r>
        <w:r w:rsidR="003E5B35">
          <w:instrText>PAGE   \* MERGEFORMAT</w:instrText>
        </w:r>
        <w:r>
          <w:fldChar w:fldCharType="separate"/>
        </w:r>
        <w:r w:rsidR="00EF5384">
          <w:rPr>
            <w:noProof/>
          </w:rPr>
          <w:t>57</w:t>
        </w:r>
        <w:r>
          <w:fldChar w:fldCharType="end"/>
        </w:r>
      </w:p>
    </w:sdtContent>
  </w:sdt>
  <w:p w:rsidR="003E5B35" w:rsidRDefault="003E5B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00" w:rsidRDefault="00034F00" w:rsidP="00E03B10">
      <w:pPr>
        <w:spacing w:after="0" w:line="240" w:lineRule="auto"/>
      </w:pPr>
      <w:r>
        <w:separator/>
      </w:r>
    </w:p>
  </w:footnote>
  <w:footnote w:type="continuationSeparator" w:id="0">
    <w:p w:rsidR="00034F00" w:rsidRDefault="00034F00" w:rsidP="00E0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42D"/>
    <w:multiLevelType w:val="hybridMultilevel"/>
    <w:tmpl w:val="0254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5051"/>
    <w:multiLevelType w:val="hybridMultilevel"/>
    <w:tmpl w:val="1388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B10"/>
    <w:rsid w:val="000311BE"/>
    <w:rsid w:val="00034F00"/>
    <w:rsid w:val="001104AA"/>
    <w:rsid w:val="00212492"/>
    <w:rsid w:val="00273F94"/>
    <w:rsid w:val="00306108"/>
    <w:rsid w:val="0032142A"/>
    <w:rsid w:val="00343B96"/>
    <w:rsid w:val="003442B6"/>
    <w:rsid w:val="00392938"/>
    <w:rsid w:val="003C03B2"/>
    <w:rsid w:val="003E5B35"/>
    <w:rsid w:val="004358DE"/>
    <w:rsid w:val="00491665"/>
    <w:rsid w:val="004A3CED"/>
    <w:rsid w:val="004A5D02"/>
    <w:rsid w:val="004D5A91"/>
    <w:rsid w:val="004E0CF8"/>
    <w:rsid w:val="00573C5B"/>
    <w:rsid w:val="005A36F7"/>
    <w:rsid w:val="0067481F"/>
    <w:rsid w:val="00740572"/>
    <w:rsid w:val="0078478D"/>
    <w:rsid w:val="007C5304"/>
    <w:rsid w:val="00810E58"/>
    <w:rsid w:val="008201DD"/>
    <w:rsid w:val="00844663"/>
    <w:rsid w:val="0085557D"/>
    <w:rsid w:val="009574AC"/>
    <w:rsid w:val="00971DD8"/>
    <w:rsid w:val="009B2338"/>
    <w:rsid w:val="00A52F6C"/>
    <w:rsid w:val="00AD2C30"/>
    <w:rsid w:val="00B03E48"/>
    <w:rsid w:val="00B815FF"/>
    <w:rsid w:val="00D0170B"/>
    <w:rsid w:val="00DC45CF"/>
    <w:rsid w:val="00E03B10"/>
    <w:rsid w:val="00E20DD2"/>
    <w:rsid w:val="00E93C0A"/>
    <w:rsid w:val="00ED7734"/>
    <w:rsid w:val="00EF5384"/>
    <w:rsid w:val="00F2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B10"/>
  </w:style>
  <w:style w:type="paragraph" w:styleId="a5">
    <w:name w:val="footer"/>
    <w:basedOn w:val="a"/>
    <w:link w:val="a6"/>
    <w:uiPriority w:val="99"/>
    <w:unhideWhenUsed/>
    <w:rsid w:val="00E0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B10"/>
  </w:style>
  <w:style w:type="table" w:styleId="a7">
    <w:name w:val="Table Grid"/>
    <w:basedOn w:val="a1"/>
    <w:uiPriority w:val="59"/>
    <w:rsid w:val="00E03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57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BA31-77A6-44B3-8FC6-7A640AE3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</dc:creator>
  <cp:keywords/>
  <dc:description/>
  <cp:lastModifiedBy>1</cp:lastModifiedBy>
  <cp:revision>16</cp:revision>
  <cp:lastPrinted>2014-04-03T03:44:00Z</cp:lastPrinted>
  <dcterms:created xsi:type="dcterms:W3CDTF">2012-08-13T22:34:00Z</dcterms:created>
  <dcterms:modified xsi:type="dcterms:W3CDTF">2014-04-07T09:32:00Z</dcterms:modified>
</cp:coreProperties>
</file>