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6789" w:type="dxa"/>
        <w:tblLook w:val="04A0"/>
      </w:tblPr>
      <w:tblGrid>
        <w:gridCol w:w="4197"/>
        <w:gridCol w:w="4197"/>
        <w:gridCol w:w="4197"/>
        <w:gridCol w:w="4198"/>
      </w:tblGrid>
      <w:tr w:rsidR="000C5323" w:rsidTr="006D3C6C">
        <w:trPr>
          <w:trHeight w:val="1885"/>
        </w:trPr>
        <w:tc>
          <w:tcPr>
            <w:tcW w:w="4197" w:type="dxa"/>
            <w:vAlign w:val="center"/>
          </w:tcPr>
          <w:p w:rsidR="001A0637" w:rsidRPr="006D3C6C" w:rsidRDefault="001A0637" w:rsidP="001A0637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50 ручек</w:t>
            </w:r>
          </w:p>
        </w:tc>
        <w:tc>
          <w:tcPr>
            <w:tcW w:w="4197" w:type="dxa"/>
            <w:vAlign w:val="center"/>
          </w:tcPr>
          <w:p w:rsidR="001A0637" w:rsidRPr="006D3C6C" w:rsidRDefault="001A0637" w:rsidP="001A0637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12 груш</w:t>
            </w:r>
          </w:p>
        </w:tc>
        <w:tc>
          <w:tcPr>
            <w:tcW w:w="4197" w:type="dxa"/>
            <w:vAlign w:val="center"/>
          </w:tcPr>
          <w:p w:rsidR="001A0637" w:rsidRPr="006D3C6C" w:rsidRDefault="001A0637" w:rsidP="001A0637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33 конверта</w:t>
            </w:r>
          </w:p>
        </w:tc>
        <w:tc>
          <w:tcPr>
            <w:tcW w:w="4198" w:type="dxa"/>
            <w:vAlign w:val="center"/>
          </w:tcPr>
          <w:p w:rsidR="001A0637" w:rsidRPr="006D3C6C" w:rsidRDefault="001A0637" w:rsidP="001A0637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5 к.</w:t>
            </w:r>
          </w:p>
        </w:tc>
      </w:tr>
      <w:tr w:rsidR="000C5323" w:rsidTr="006D3C6C">
        <w:trPr>
          <w:trHeight w:val="1885"/>
        </w:trPr>
        <w:tc>
          <w:tcPr>
            <w:tcW w:w="4197" w:type="dxa"/>
            <w:vAlign w:val="center"/>
          </w:tcPr>
          <w:p w:rsidR="001A0637" w:rsidRPr="006D3C6C" w:rsidRDefault="001A0637" w:rsidP="001A0637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96 см</w:t>
            </w:r>
          </w:p>
        </w:tc>
        <w:tc>
          <w:tcPr>
            <w:tcW w:w="4197" w:type="dxa"/>
            <w:vAlign w:val="center"/>
          </w:tcPr>
          <w:p w:rsidR="001A0637" w:rsidRPr="006D3C6C" w:rsidRDefault="001A0637" w:rsidP="001A0637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70 яиц</w:t>
            </w:r>
          </w:p>
        </w:tc>
        <w:tc>
          <w:tcPr>
            <w:tcW w:w="4197" w:type="dxa"/>
            <w:vAlign w:val="center"/>
          </w:tcPr>
          <w:p w:rsidR="001A0637" w:rsidRPr="006D3C6C" w:rsidRDefault="001A0637" w:rsidP="001A0637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8 цветов</w:t>
            </w:r>
          </w:p>
        </w:tc>
        <w:tc>
          <w:tcPr>
            <w:tcW w:w="4198" w:type="dxa"/>
            <w:vAlign w:val="center"/>
          </w:tcPr>
          <w:p w:rsidR="001A0637" w:rsidRPr="006D3C6C" w:rsidRDefault="001A0637" w:rsidP="001A0637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37 огурцов</w:t>
            </w:r>
          </w:p>
        </w:tc>
      </w:tr>
      <w:tr w:rsidR="000C5323" w:rsidTr="006D3C6C">
        <w:trPr>
          <w:trHeight w:val="1885"/>
        </w:trPr>
        <w:tc>
          <w:tcPr>
            <w:tcW w:w="4197" w:type="dxa"/>
            <w:vAlign w:val="center"/>
          </w:tcPr>
          <w:p w:rsidR="001A0637" w:rsidRPr="006D3C6C" w:rsidRDefault="001A0637" w:rsidP="001A0637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18 машин</w:t>
            </w:r>
          </w:p>
        </w:tc>
        <w:tc>
          <w:tcPr>
            <w:tcW w:w="4197" w:type="dxa"/>
            <w:vAlign w:val="center"/>
          </w:tcPr>
          <w:p w:rsidR="001A0637" w:rsidRPr="006D3C6C" w:rsidRDefault="001A0637" w:rsidP="001A0637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76 к.</w:t>
            </w:r>
          </w:p>
        </w:tc>
        <w:tc>
          <w:tcPr>
            <w:tcW w:w="4197" w:type="dxa"/>
            <w:vAlign w:val="center"/>
          </w:tcPr>
          <w:p w:rsidR="001A0637" w:rsidRPr="006D3C6C" w:rsidRDefault="001A0637" w:rsidP="001A0637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80р.</w:t>
            </w:r>
          </w:p>
        </w:tc>
        <w:tc>
          <w:tcPr>
            <w:tcW w:w="4198" w:type="dxa"/>
            <w:vAlign w:val="center"/>
          </w:tcPr>
          <w:p w:rsidR="001A0637" w:rsidRPr="006D3C6C" w:rsidRDefault="001A0637" w:rsidP="001A0637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32 зуба</w:t>
            </w:r>
          </w:p>
        </w:tc>
      </w:tr>
      <w:tr w:rsidR="000C5323" w:rsidTr="006D3C6C">
        <w:trPr>
          <w:trHeight w:val="1885"/>
        </w:trPr>
        <w:tc>
          <w:tcPr>
            <w:tcW w:w="4197" w:type="dxa"/>
            <w:vAlign w:val="center"/>
          </w:tcPr>
          <w:p w:rsidR="001A0637" w:rsidRPr="006D3C6C" w:rsidRDefault="001A0637" w:rsidP="001A0637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64 р.</w:t>
            </w:r>
          </w:p>
        </w:tc>
        <w:tc>
          <w:tcPr>
            <w:tcW w:w="4197" w:type="dxa"/>
            <w:vAlign w:val="center"/>
          </w:tcPr>
          <w:p w:rsidR="001A0637" w:rsidRPr="006D3C6C" w:rsidRDefault="001A0637" w:rsidP="001A0637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45 чашек</w:t>
            </w:r>
          </w:p>
        </w:tc>
        <w:tc>
          <w:tcPr>
            <w:tcW w:w="4197" w:type="dxa"/>
            <w:vAlign w:val="center"/>
          </w:tcPr>
          <w:p w:rsidR="001A0637" w:rsidRPr="006D3C6C" w:rsidRDefault="001A0637" w:rsidP="001A0637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9 тарелок</w:t>
            </w:r>
          </w:p>
        </w:tc>
        <w:tc>
          <w:tcPr>
            <w:tcW w:w="4198" w:type="dxa"/>
            <w:vAlign w:val="center"/>
          </w:tcPr>
          <w:p w:rsidR="001A0637" w:rsidRPr="006D3C6C" w:rsidRDefault="001A0637" w:rsidP="001A0637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2 р.</w:t>
            </w:r>
          </w:p>
        </w:tc>
      </w:tr>
      <w:tr w:rsidR="000C5323" w:rsidTr="006D3C6C">
        <w:trPr>
          <w:trHeight w:val="1885"/>
        </w:trPr>
        <w:tc>
          <w:tcPr>
            <w:tcW w:w="4197" w:type="dxa"/>
            <w:vAlign w:val="center"/>
          </w:tcPr>
          <w:p w:rsidR="001A0637" w:rsidRPr="006D3C6C" w:rsidRDefault="001A0637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5 к.</w:t>
            </w:r>
          </w:p>
        </w:tc>
        <w:tc>
          <w:tcPr>
            <w:tcW w:w="4197" w:type="dxa"/>
            <w:vAlign w:val="center"/>
          </w:tcPr>
          <w:p w:rsidR="001A0637" w:rsidRPr="006D3C6C" w:rsidRDefault="001A0637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76 к.</w:t>
            </w:r>
          </w:p>
        </w:tc>
        <w:tc>
          <w:tcPr>
            <w:tcW w:w="4197" w:type="dxa"/>
            <w:vAlign w:val="center"/>
          </w:tcPr>
          <w:p w:rsidR="001A0637" w:rsidRPr="006D3C6C" w:rsidRDefault="001A0637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80 р.</w:t>
            </w:r>
          </w:p>
        </w:tc>
        <w:tc>
          <w:tcPr>
            <w:tcW w:w="4198" w:type="dxa"/>
            <w:vAlign w:val="center"/>
          </w:tcPr>
          <w:p w:rsidR="001A0637" w:rsidRPr="006D3C6C" w:rsidRDefault="000C5323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64 р.</w:t>
            </w:r>
          </w:p>
        </w:tc>
      </w:tr>
      <w:tr w:rsidR="000C5323" w:rsidTr="006D3C6C">
        <w:trPr>
          <w:trHeight w:val="1885"/>
        </w:trPr>
        <w:tc>
          <w:tcPr>
            <w:tcW w:w="4197" w:type="dxa"/>
            <w:vAlign w:val="center"/>
          </w:tcPr>
          <w:p w:rsidR="001A0637" w:rsidRPr="006D3C6C" w:rsidRDefault="00E364AE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>
              <w:rPr>
                <w:rFonts w:ascii="Impact" w:hAnsi="Impact" w:cs="Times New Roman"/>
                <w:b/>
                <w:noProof/>
                <w:sz w:val="72"/>
                <w:szCs w:val="72"/>
                <w:lang w:eastAsia="ru-RU"/>
              </w:rPr>
              <w:pict>
                <v:shape id="_x0000_s1049" style="position:absolute;left:0;text-align:left;margin-left:103.1pt;margin-top:41.25pt;width:18.2pt;height:1.9pt;z-index:251681792;mso-position-horizontal-relative:text;mso-position-vertical-relative:text" coordorigin="3887,1723" coordsize="642,67" path="m4528,1789r,em3887,1767r,em3887,1767r,em3887,1767r,em3954,1745v,-7,,-15,,-22em3954,1723r,e" filled="f" strokeweight="1pt">
                  <v:stroke endcap="round"/>
                  <v:path shadowok="f" o:extrusionok="f" fillok="f" insetpenok="f"/>
                  <o:lock v:ext="edit" rotation="t" aspectratio="t" verticies="t" text="t" shapetype="t"/>
                  <o:ink i="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" annotation="t"/>
                </v:shape>
              </w:pict>
            </w:r>
            <w:r w:rsidR="000C5323" w:rsidRPr="006D3C6C">
              <w:rPr>
                <w:rFonts w:ascii="Impact" w:hAnsi="Impact" w:cs="Times New Roman"/>
                <w:b/>
                <w:sz w:val="72"/>
                <w:szCs w:val="72"/>
              </w:rPr>
              <w:t>2 р.</w:t>
            </w:r>
          </w:p>
        </w:tc>
        <w:tc>
          <w:tcPr>
            <w:tcW w:w="4197" w:type="dxa"/>
            <w:vAlign w:val="center"/>
          </w:tcPr>
          <w:p w:rsidR="001A0637" w:rsidRPr="006D3C6C" w:rsidRDefault="001A0637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</w:p>
        </w:tc>
        <w:tc>
          <w:tcPr>
            <w:tcW w:w="4197" w:type="dxa"/>
            <w:vAlign w:val="center"/>
          </w:tcPr>
          <w:p w:rsidR="001A0637" w:rsidRPr="006D3C6C" w:rsidRDefault="001A0637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</w:p>
        </w:tc>
        <w:tc>
          <w:tcPr>
            <w:tcW w:w="4198" w:type="dxa"/>
            <w:vAlign w:val="center"/>
          </w:tcPr>
          <w:p w:rsidR="001A0637" w:rsidRPr="006D3C6C" w:rsidRDefault="001A0637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</w:p>
        </w:tc>
      </w:tr>
      <w:tr w:rsidR="00A82648" w:rsidTr="006D3C6C">
        <w:trPr>
          <w:trHeight w:val="1885"/>
        </w:trPr>
        <w:tc>
          <w:tcPr>
            <w:tcW w:w="4197" w:type="dxa"/>
            <w:vAlign w:val="center"/>
          </w:tcPr>
          <w:p w:rsidR="00A82648" w:rsidRPr="006D3C6C" w:rsidRDefault="00A82648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bookmarkStart w:id="0" w:name="_GoBack"/>
            <w:bookmarkEnd w:id="0"/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lastRenderedPageBreak/>
              <w:t>62 м</w:t>
            </w:r>
          </w:p>
        </w:tc>
        <w:tc>
          <w:tcPr>
            <w:tcW w:w="4197" w:type="dxa"/>
            <w:vAlign w:val="center"/>
          </w:tcPr>
          <w:p w:rsidR="00A82648" w:rsidRPr="006D3C6C" w:rsidRDefault="00A82648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46 лип</w:t>
            </w:r>
          </w:p>
        </w:tc>
        <w:tc>
          <w:tcPr>
            <w:tcW w:w="4197" w:type="dxa"/>
            <w:vAlign w:val="center"/>
          </w:tcPr>
          <w:p w:rsidR="00A82648" w:rsidRPr="006D3C6C" w:rsidRDefault="00A82648" w:rsidP="000166A0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21 лошадь</w:t>
            </w:r>
          </w:p>
        </w:tc>
        <w:tc>
          <w:tcPr>
            <w:tcW w:w="4198" w:type="dxa"/>
            <w:vAlign w:val="center"/>
          </w:tcPr>
          <w:p w:rsidR="00A82648" w:rsidRPr="006D3C6C" w:rsidRDefault="00A82648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>
              <w:rPr>
                <w:rFonts w:ascii="Impact" w:hAnsi="Impact" w:cs="Times New Roman"/>
                <w:b/>
                <w:sz w:val="72"/>
                <w:szCs w:val="72"/>
              </w:rPr>
              <w:t>10 р.</w:t>
            </w:r>
          </w:p>
        </w:tc>
      </w:tr>
      <w:tr w:rsidR="00A82648" w:rsidTr="006D3C6C">
        <w:trPr>
          <w:trHeight w:val="1885"/>
        </w:trPr>
        <w:tc>
          <w:tcPr>
            <w:tcW w:w="4197" w:type="dxa"/>
            <w:vAlign w:val="center"/>
          </w:tcPr>
          <w:p w:rsidR="00A82648" w:rsidRPr="006D3C6C" w:rsidRDefault="00A82648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76 см</w:t>
            </w:r>
          </w:p>
        </w:tc>
        <w:tc>
          <w:tcPr>
            <w:tcW w:w="4197" w:type="dxa"/>
            <w:vAlign w:val="center"/>
          </w:tcPr>
          <w:p w:rsidR="00A82648" w:rsidRPr="006D3C6C" w:rsidRDefault="00A82648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29 шкафов</w:t>
            </w:r>
          </w:p>
        </w:tc>
        <w:tc>
          <w:tcPr>
            <w:tcW w:w="4197" w:type="dxa"/>
            <w:vAlign w:val="center"/>
          </w:tcPr>
          <w:p w:rsidR="00A82648" w:rsidRPr="006D3C6C" w:rsidRDefault="00A82648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12 деревьев</w:t>
            </w:r>
          </w:p>
        </w:tc>
        <w:tc>
          <w:tcPr>
            <w:tcW w:w="4198" w:type="dxa"/>
            <w:vAlign w:val="center"/>
          </w:tcPr>
          <w:p w:rsidR="00A82648" w:rsidRPr="006D3C6C" w:rsidRDefault="00A82648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21 м</w:t>
            </w:r>
          </w:p>
        </w:tc>
      </w:tr>
      <w:tr w:rsidR="00A82648" w:rsidTr="006D3C6C">
        <w:trPr>
          <w:trHeight w:val="1885"/>
        </w:trPr>
        <w:tc>
          <w:tcPr>
            <w:tcW w:w="4197" w:type="dxa"/>
            <w:vAlign w:val="center"/>
          </w:tcPr>
          <w:p w:rsidR="00A82648" w:rsidRPr="006D3C6C" w:rsidRDefault="00A82648" w:rsidP="0093269C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 xml:space="preserve">7 </w:t>
            </w:r>
            <w:r w:rsidR="0093269C">
              <w:rPr>
                <w:rFonts w:ascii="Impact" w:hAnsi="Impact" w:cs="Times New Roman"/>
                <w:b/>
                <w:sz w:val="72"/>
                <w:szCs w:val="72"/>
              </w:rPr>
              <w:t>см</w:t>
            </w:r>
          </w:p>
        </w:tc>
        <w:tc>
          <w:tcPr>
            <w:tcW w:w="4197" w:type="dxa"/>
            <w:vAlign w:val="center"/>
          </w:tcPr>
          <w:p w:rsidR="00A82648" w:rsidRPr="006D3C6C" w:rsidRDefault="00A82648" w:rsidP="0093269C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1</w:t>
            </w:r>
            <w:r w:rsidR="0093269C">
              <w:rPr>
                <w:rFonts w:ascii="Impact" w:hAnsi="Impact" w:cs="Times New Roman"/>
                <w:b/>
                <w:sz w:val="72"/>
                <w:szCs w:val="72"/>
              </w:rPr>
              <w:t>3</w:t>
            </w: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 xml:space="preserve"> </w:t>
            </w:r>
            <w:r w:rsidR="0093269C">
              <w:rPr>
                <w:rFonts w:ascii="Impact" w:hAnsi="Impact" w:cs="Times New Roman"/>
                <w:b/>
                <w:sz w:val="72"/>
                <w:szCs w:val="72"/>
              </w:rPr>
              <w:t>с</w:t>
            </w: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м</w:t>
            </w:r>
          </w:p>
        </w:tc>
        <w:tc>
          <w:tcPr>
            <w:tcW w:w="4197" w:type="dxa"/>
            <w:vAlign w:val="center"/>
          </w:tcPr>
          <w:p w:rsidR="00A82648" w:rsidRPr="006D3C6C" w:rsidRDefault="00A82648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40 люстр</w:t>
            </w:r>
          </w:p>
        </w:tc>
        <w:tc>
          <w:tcPr>
            <w:tcW w:w="4198" w:type="dxa"/>
            <w:vAlign w:val="center"/>
          </w:tcPr>
          <w:p w:rsidR="00A82648" w:rsidRPr="006D3C6C" w:rsidRDefault="00A82648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56 учебников</w:t>
            </w:r>
          </w:p>
        </w:tc>
      </w:tr>
      <w:tr w:rsidR="00A82648" w:rsidTr="006D3C6C">
        <w:trPr>
          <w:trHeight w:val="1885"/>
        </w:trPr>
        <w:tc>
          <w:tcPr>
            <w:tcW w:w="4197" w:type="dxa"/>
            <w:vAlign w:val="center"/>
          </w:tcPr>
          <w:p w:rsidR="00A82648" w:rsidRPr="006D3C6C" w:rsidRDefault="00A82648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62 м</w:t>
            </w:r>
          </w:p>
        </w:tc>
        <w:tc>
          <w:tcPr>
            <w:tcW w:w="4197" w:type="dxa"/>
            <w:vAlign w:val="center"/>
          </w:tcPr>
          <w:p w:rsidR="00A82648" w:rsidRPr="006D3C6C" w:rsidRDefault="00A82648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76 см</w:t>
            </w:r>
          </w:p>
        </w:tc>
        <w:tc>
          <w:tcPr>
            <w:tcW w:w="4197" w:type="dxa"/>
            <w:vAlign w:val="center"/>
          </w:tcPr>
          <w:p w:rsidR="00A82648" w:rsidRPr="006D3C6C" w:rsidRDefault="00A82648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21 м</w:t>
            </w:r>
          </w:p>
        </w:tc>
        <w:tc>
          <w:tcPr>
            <w:tcW w:w="4198" w:type="dxa"/>
            <w:vAlign w:val="center"/>
          </w:tcPr>
          <w:p w:rsidR="00A82648" w:rsidRPr="006D3C6C" w:rsidRDefault="00A82648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 xml:space="preserve">7 </w:t>
            </w:r>
            <w:r w:rsidR="0093269C">
              <w:rPr>
                <w:rFonts w:ascii="Impact" w:hAnsi="Impact" w:cs="Times New Roman"/>
                <w:b/>
                <w:sz w:val="72"/>
                <w:szCs w:val="72"/>
              </w:rPr>
              <w:t>с</w:t>
            </w: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м</w:t>
            </w:r>
          </w:p>
        </w:tc>
      </w:tr>
      <w:tr w:rsidR="00A82648" w:rsidTr="006D3C6C">
        <w:trPr>
          <w:trHeight w:val="1885"/>
        </w:trPr>
        <w:tc>
          <w:tcPr>
            <w:tcW w:w="4197" w:type="dxa"/>
            <w:vAlign w:val="center"/>
          </w:tcPr>
          <w:p w:rsidR="00A82648" w:rsidRPr="006D3C6C" w:rsidRDefault="00A82648" w:rsidP="0093269C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 xml:space="preserve">13 </w:t>
            </w:r>
            <w:r w:rsidR="0093269C">
              <w:rPr>
                <w:rFonts w:ascii="Impact" w:hAnsi="Impact" w:cs="Times New Roman"/>
                <w:b/>
                <w:sz w:val="72"/>
                <w:szCs w:val="72"/>
              </w:rPr>
              <w:t>с</w:t>
            </w: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м</w:t>
            </w:r>
          </w:p>
        </w:tc>
        <w:tc>
          <w:tcPr>
            <w:tcW w:w="4197" w:type="dxa"/>
            <w:vAlign w:val="center"/>
          </w:tcPr>
          <w:p w:rsidR="00A82648" w:rsidRPr="006D3C6C" w:rsidRDefault="00A82648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9 м</w:t>
            </w:r>
          </w:p>
        </w:tc>
        <w:tc>
          <w:tcPr>
            <w:tcW w:w="4197" w:type="dxa"/>
            <w:vAlign w:val="center"/>
          </w:tcPr>
          <w:p w:rsidR="00A82648" w:rsidRPr="006D3C6C" w:rsidRDefault="00A82648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12 м</w:t>
            </w:r>
          </w:p>
        </w:tc>
        <w:tc>
          <w:tcPr>
            <w:tcW w:w="4198" w:type="dxa"/>
            <w:vAlign w:val="center"/>
          </w:tcPr>
          <w:p w:rsidR="00A82648" w:rsidRPr="006D3C6C" w:rsidRDefault="00A82648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27 м</w:t>
            </w:r>
          </w:p>
        </w:tc>
      </w:tr>
      <w:tr w:rsidR="00A82648" w:rsidTr="006D3C6C">
        <w:trPr>
          <w:trHeight w:val="1885"/>
        </w:trPr>
        <w:tc>
          <w:tcPr>
            <w:tcW w:w="4197" w:type="dxa"/>
            <w:vAlign w:val="center"/>
          </w:tcPr>
          <w:p w:rsidR="00A82648" w:rsidRPr="006D3C6C" w:rsidRDefault="00A82648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45 м</w:t>
            </w:r>
          </w:p>
        </w:tc>
        <w:tc>
          <w:tcPr>
            <w:tcW w:w="4197" w:type="dxa"/>
            <w:vAlign w:val="center"/>
          </w:tcPr>
          <w:p w:rsidR="00A82648" w:rsidRPr="006D3C6C" w:rsidRDefault="00A82648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91 м</w:t>
            </w:r>
          </w:p>
        </w:tc>
        <w:tc>
          <w:tcPr>
            <w:tcW w:w="4197" w:type="dxa"/>
            <w:vAlign w:val="center"/>
          </w:tcPr>
          <w:p w:rsidR="00A82648" w:rsidRPr="006D3C6C" w:rsidRDefault="00A82648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100 м</w:t>
            </w:r>
          </w:p>
        </w:tc>
        <w:tc>
          <w:tcPr>
            <w:tcW w:w="4198" w:type="dxa"/>
            <w:vAlign w:val="center"/>
          </w:tcPr>
          <w:p w:rsidR="00A82648" w:rsidRPr="006D3C6C" w:rsidRDefault="00A82648" w:rsidP="000C5323">
            <w:pPr>
              <w:jc w:val="center"/>
              <w:rPr>
                <w:rFonts w:ascii="Impact" w:hAnsi="Impact" w:cs="Times New Roman"/>
                <w:b/>
                <w:sz w:val="72"/>
                <w:szCs w:val="72"/>
              </w:rPr>
            </w:pPr>
            <w:r w:rsidRPr="006D3C6C">
              <w:rPr>
                <w:rFonts w:ascii="Impact" w:hAnsi="Impact" w:cs="Times New Roman"/>
                <w:b/>
                <w:sz w:val="72"/>
                <w:szCs w:val="72"/>
              </w:rPr>
              <w:t>64 м</w:t>
            </w:r>
          </w:p>
        </w:tc>
      </w:tr>
    </w:tbl>
    <w:p w:rsidR="00FB4ECC" w:rsidRDefault="00FB4ECC"/>
    <w:sectPr w:rsidR="00FB4ECC" w:rsidSect="000C5323">
      <w:pgSz w:w="16838" w:h="11906" w:orient="landscape"/>
      <w:pgMar w:top="142" w:right="111" w:bottom="0" w:left="142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A0637"/>
    <w:rsid w:val="000C5323"/>
    <w:rsid w:val="001A0637"/>
    <w:rsid w:val="00273DB4"/>
    <w:rsid w:val="00463C0C"/>
    <w:rsid w:val="004939BC"/>
    <w:rsid w:val="006777B3"/>
    <w:rsid w:val="006D3C6C"/>
    <w:rsid w:val="00753172"/>
    <w:rsid w:val="0093269C"/>
    <w:rsid w:val="009413DB"/>
    <w:rsid w:val="00A82648"/>
    <w:rsid w:val="00BD0B71"/>
    <w:rsid w:val="00E364AE"/>
    <w:rsid w:val="00FB4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1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A06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48</Words>
  <Characters>278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RePack by SPecialiST</cp:lastModifiedBy>
  <cp:revision>7</cp:revision>
  <cp:lastPrinted>2014-03-16T08:16:00Z</cp:lastPrinted>
  <dcterms:created xsi:type="dcterms:W3CDTF">2014-03-12T10:33:00Z</dcterms:created>
  <dcterms:modified xsi:type="dcterms:W3CDTF">2014-04-06T03:45:00Z</dcterms:modified>
</cp:coreProperties>
</file>