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6E51" w:rsidRPr="00921E23" w:rsidRDefault="00100C55" w:rsidP="00F05BCC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Урок математики</w:t>
      </w:r>
      <w:bookmarkStart w:id="0" w:name="_GoBack"/>
      <w:bookmarkEnd w:id="0"/>
    </w:p>
    <w:p w:rsidR="00100C55" w:rsidRPr="00921E23" w:rsidRDefault="00100C55" w:rsidP="00F05BCC">
      <w:pPr>
        <w:spacing w:after="0" w:line="240" w:lineRule="auto"/>
        <w:ind w:firstLine="567"/>
        <w:rPr>
          <w:rFonts w:ascii="Times New Roman" w:hAnsi="Times New Roman" w:cs="Times New Roman"/>
          <w:b/>
          <w:sz w:val="28"/>
          <w:szCs w:val="28"/>
        </w:rPr>
      </w:pPr>
      <w:r w:rsidRPr="00921E23">
        <w:rPr>
          <w:rFonts w:ascii="Times New Roman" w:hAnsi="Times New Roman" w:cs="Times New Roman"/>
          <w:b/>
          <w:sz w:val="28"/>
          <w:szCs w:val="28"/>
        </w:rPr>
        <w:t>Тема: Решение примеров и задач с именованными числами.</w:t>
      </w:r>
    </w:p>
    <w:p w:rsidR="00F05BCC" w:rsidRDefault="00E16F03" w:rsidP="00F05BCC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b/>
          <w:sz w:val="28"/>
          <w:szCs w:val="28"/>
        </w:rPr>
        <w:t>Цели:</w:t>
      </w:r>
      <w:r w:rsidRPr="00921E2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16F03" w:rsidRPr="00921E23" w:rsidRDefault="00E16F03" w:rsidP="00F05BCC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научиться решать примеры и задачи с именованными числами</w:t>
      </w:r>
    </w:p>
    <w:p w:rsidR="00E16F03" w:rsidRPr="00921E23" w:rsidRDefault="00E16F03" w:rsidP="00F05BCC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 xml:space="preserve">- отработать вычислительные навыки в пределах 100, </w:t>
      </w:r>
    </w:p>
    <w:p w:rsidR="00E16F03" w:rsidRPr="00921E23" w:rsidRDefault="00E16F03" w:rsidP="00F05BCC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 xml:space="preserve">- развивать </w:t>
      </w:r>
      <w:r w:rsidR="007E4FE7" w:rsidRPr="00921E23">
        <w:rPr>
          <w:rFonts w:ascii="Times New Roman" w:hAnsi="Times New Roman" w:cs="Times New Roman"/>
          <w:sz w:val="28"/>
          <w:szCs w:val="28"/>
        </w:rPr>
        <w:t xml:space="preserve">пространственную ориентацию через </w:t>
      </w:r>
      <w:r w:rsidR="00F05BCC">
        <w:rPr>
          <w:rFonts w:ascii="Times New Roman" w:hAnsi="Times New Roman" w:cs="Times New Roman"/>
          <w:sz w:val="28"/>
          <w:szCs w:val="28"/>
        </w:rPr>
        <w:t>копирование рисунка по образцу</w:t>
      </w:r>
      <w:r w:rsidR="007E4FE7" w:rsidRPr="00921E23">
        <w:rPr>
          <w:rFonts w:ascii="Times New Roman" w:hAnsi="Times New Roman" w:cs="Times New Roman"/>
          <w:sz w:val="28"/>
          <w:szCs w:val="28"/>
        </w:rPr>
        <w:t>, зрительное восприятие путём подсчёта количества квадратов, речь через полные ответы</w:t>
      </w:r>
      <w:r w:rsidR="00F05BCC">
        <w:rPr>
          <w:rFonts w:ascii="Times New Roman" w:hAnsi="Times New Roman" w:cs="Times New Roman"/>
          <w:sz w:val="28"/>
          <w:szCs w:val="28"/>
        </w:rPr>
        <w:t>, расширять кругозор,</w:t>
      </w:r>
    </w:p>
    <w:p w:rsidR="007E4FE7" w:rsidRDefault="007E4FE7" w:rsidP="00F05BCC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научиться применять полученные знания на практике.</w:t>
      </w:r>
    </w:p>
    <w:p w:rsidR="00F05BCC" w:rsidRPr="00921E23" w:rsidRDefault="00F05BCC" w:rsidP="00F05BCC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Оборудование: интерактивная доска, планшет, карточки, учебник, тетради, деньги, ЦОР.</w:t>
      </w:r>
    </w:p>
    <w:p w:rsidR="00100C55" w:rsidRPr="00921E23" w:rsidRDefault="00100C55" w:rsidP="00F05BCC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21E23">
        <w:rPr>
          <w:rFonts w:ascii="Times New Roman" w:hAnsi="Times New Roman" w:cs="Times New Roman"/>
          <w:b/>
          <w:sz w:val="28"/>
          <w:szCs w:val="28"/>
        </w:rPr>
        <w:t>Ход урока</w:t>
      </w:r>
    </w:p>
    <w:p w:rsidR="00100C55" w:rsidRPr="00921E23" w:rsidRDefault="00100C55" w:rsidP="00F05BCC">
      <w:pPr>
        <w:pStyle w:val="a3"/>
        <w:numPr>
          <w:ilvl w:val="0"/>
          <w:numId w:val="2"/>
        </w:numPr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proofErr w:type="spellStart"/>
      <w:r w:rsidRPr="00921E23">
        <w:rPr>
          <w:rFonts w:ascii="Times New Roman" w:hAnsi="Times New Roman" w:cs="Times New Roman"/>
          <w:sz w:val="28"/>
          <w:szCs w:val="28"/>
        </w:rPr>
        <w:t>Оргмомент</w:t>
      </w:r>
      <w:proofErr w:type="spellEnd"/>
      <w:r w:rsidRPr="00921E23">
        <w:rPr>
          <w:rFonts w:ascii="Times New Roman" w:hAnsi="Times New Roman" w:cs="Times New Roman"/>
          <w:sz w:val="28"/>
          <w:szCs w:val="28"/>
        </w:rPr>
        <w:t>. Сообщение темы и цели урока.</w:t>
      </w:r>
    </w:p>
    <w:p w:rsidR="00100C55" w:rsidRPr="00921E23" w:rsidRDefault="00100C55" w:rsidP="00F05BCC">
      <w:pPr>
        <w:pStyle w:val="a3"/>
        <w:numPr>
          <w:ilvl w:val="0"/>
          <w:numId w:val="2"/>
        </w:numPr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Проверка домашнего задания.</w:t>
      </w:r>
    </w:p>
    <w:p w:rsidR="00100C55" w:rsidRPr="00921E23" w:rsidRDefault="00100C55" w:rsidP="00F05BCC">
      <w:pPr>
        <w:pStyle w:val="a3"/>
        <w:numPr>
          <w:ilvl w:val="0"/>
          <w:numId w:val="2"/>
        </w:numPr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Разминка для рук.</w:t>
      </w:r>
    </w:p>
    <w:p w:rsidR="00100C55" w:rsidRPr="00921E23" w:rsidRDefault="00100C55" w:rsidP="00F05BCC">
      <w:pPr>
        <w:pStyle w:val="a3"/>
        <w:numPr>
          <w:ilvl w:val="0"/>
          <w:numId w:val="2"/>
        </w:numPr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Чистописание.</w:t>
      </w:r>
    </w:p>
    <w:p w:rsidR="00100C55" w:rsidRPr="00921E23" w:rsidRDefault="00100C55" w:rsidP="00F05BCC">
      <w:pPr>
        <w:pStyle w:val="a3"/>
        <w:spacing w:line="240" w:lineRule="auto"/>
        <w:ind w:left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Характеристика числа 28.</w:t>
      </w:r>
    </w:p>
    <w:p w:rsidR="007E4FE7" w:rsidRPr="00921E23" w:rsidRDefault="007E4FE7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85335" cy="1716225"/>
            <wp:effectExtent l="0" t="0" r="127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/>
                    <a:srcRect l="29899" t="15287" r="24024" b="23164"/>
                    <a:stretch/>
                  </pic:blipFill>
                  <pic:spPr bwMode="auto">
                    <a:xfrm>
                      <a:off x="0" y="0"/>
                      <a:ext cx="2289146" cy="17190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00C55" w:rsidRPr="00921E23" w:rsidRDefault="00100C55" w:rsidP="00F05BCC">
      <w:pPr>
        <w:pStyle w:val="a3"/>
        <w:numPr>
          <w:ilvl w:val="0"/>
          <w:numId w:val="2"/>
        </w:numPr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Устный счёт.</w:t>
      </w:r>
    </w:p>
    <w:p w:rsidR="00100C55" w:rsidRPr="00921E23" w:rsidRDefault="00100C55" w:rsidP="00F05BCC">
      <w:pPr>
        <w:pStyle w:val="a3"/>
        <w:numPr>
          <w:ilvl w:val="0"/>
          <w:numId w:val="3"/>
        </w:numPr>
        <w:tabs>
          <w:tab w:val="left" w:pos="993"/>
        </w:tabs>
        <w:spacing w:line="240" w:lineRule="auto"/>
        <w:ind w:left="0" w:firstLine="567"/>
        <w:rPr>
          <w:rFonts w:ascii="Times New Roman" w:hAnsi="Times New Roman" w:cs="Times New Roman"/>
          <w:b/>
          <w:sz w:val="28"/>
          <w:szCs w:val="28"/>
        </w:rPr>
      </w:pPr>
      <w:r w:rsidRPr="00921E23">
        <w:rPr>
          <w:rFonts w:ascii="Times New Roman" w:hAnsi="Times New Roman" w:cs="Times New Roman"/>
          <w:b/>
          <w:sz w:val="28"/>
          <w:szCs w:val="28"/>
        </w:rPr>
        <w:t>Работа с доской.</w:t>
      </w:r>
    </w:p>
    <w:p w:rsidR="00100C55" w:rsidRPr="00921E23" w:rsidRDefault="00100C55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Какая фигура изображена?</w:t>
      </w:r>
    </w:p>
    <w:p w:rsidR="00100C55" w:rsidRPr="00921E23" w:rsidRDefault="00100C55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На какие фигуры разбит прямоугольник?</w:t>
      </w:r>
    </w:p>
    <w:p w:rsidR="00100C55" w:rsidRPr="00921E23" w:rsidRDefault="00100C55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Посчитайте, сколько квадратов?</w:t>
      </w:r>
      <w:r w:rsidR="00E507AF" w:rsidRPr="00921E23">
        <w:rPr>
          <w:rFonts w:ascii="Times New Roman" w:hAnsi="Times New Roman" w:cs="Times New Roman"/>
          <w:sz w:val="28"/>
          <w:szCs w:val="28"/>
        </w:rPr>
        <w:t>(8)</w:t>
      </w:r>
    </w:p>
    <w:p w:rsidR="00E507AF" w:rsidRPr="00921E23" w:rsidRDefault="00E507AF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За каждым квадратом написаны числа, прочитайте глазками.</w:t>
      </w:r>
    </w:p>
    <w:p w:rsidR="00E507AF" w:rsidRPr="00921E23" w:rsidRDefault="00E507AF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Назовите числа, полученные при измерении стоимости.</w:t>
      </w:r>
    </w:p>
    <w:p w:rsidR="00E507AF" w:rsidRPr="00921E23" w:rsidRDefault="00E507AF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Назовите числа, полученные при измерении длины.</w:t>
      </w:r>
    </w:p>
    <w:p w:rsidR="00E507AF" w:rsidRPr="00921E23" w:rsidRDefault="00E507AF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Сложите эти числа в уме.</w:t>
      </w:r>
    </w:p>
    <w:p w:rsidR="00890E3F" w:rsidRPr="00921E23" w:rsidRDefault="00340228" w:rsidP="00F05BCC">
      <w:pPr>
        <w:pStyle w:val="a3"/>
        <w:numPr>
          <w:ilvl w:val="0"/>
          <w:numId w:val="3"/>
        </w:numPr>
        <w:tabs>
          <w:tab w:val="left" w:pos="993"/>
        </w:tabs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b/>
          <w:sz w:val="28"/>
          <w:szCs w:val="28"/>
        </w:rPr>
        <w:t>Сравнение чисел, полученных при измерении длины.</w:t>
      </w:r>
      <w:r w:rsidRPr="00921E23">
        <w:rPr>
          <w:rFonts w:ascii="Times New Roman" w:hAnsi="Times New Roman" w:cs="Times New Roman"/>
          <w:sz w:val="28"/>
          <w:szCs w:val="28"/>
        </w:rPr>
        <w:t xml:space="preserve"> (ЦОР</w:t>
      </w:r>
      <w:r w:rsidR="0043522F" w:rsidRPr="00921E23">
        <w:rPr>
          <w:rFonts w:ascii="Times New Roman" w:hAnsi="Times New Roman" w:cs="Times New Roman"/>
          <w:sz w:val="28"/>
          <w:szCs w:val="28"/>
        </w:rPr>
        <w:t xml:space="preserve"> Математика 2 класс Тренажёры</w:t>
      </w:r>
      <w:r w:rsidRPr="00921E23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890E3F" w:rsidRPr="00921E23" w:rsidRDefault="00890E3F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35126" cy="1676288"/>
            <wp:effectExtent l="0" t="0" r="8255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print"/>
                    <a:srcRect l="21843" t="5414" r="21869" b="7855"/>
                    <a:stretch/>
                  </pic:blipFill>
                  <pic:spPr bwMode="auto">
                    <a:xfrm>
                      <a:off x="0" y="0"/>
                      <a:ext cx="1937904" cy="1678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340228" w:rsidRPr="00921E23" w:rsidRDefault="00340228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b/>
          <w:sz w:val="28"/>
          <w:szCs w:val="28"/>
        </w:rPr>
        <w:lastRenderedPageBreak/>
        <w:t>Сравнение чисел, полученных при измерении стоимости.</w:t>
      </w:r>
      <w:r w:rsidRPr="00921E23">
        <w:rPr>
          <w:rFonts w:ascii="Times New Roman" w:hAnsi="Times New Roman" w:cs="Times New Roman"/>
          <w:sz w:val="28"/>
          <w:szCs w:val="28"/>
        </w:rPr>
        <w:t xml:space="preserve"> (Презентация).</w:t>
      </w:r>
    </w:p>
    <w:p w:rsidR="00890E3F" w:rsidRPr="00921E23" w:rsidRDefault="00890E3F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60500" cy="1552354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/>
                    <a:srcRect l="17008" t="2548" r="16850" b="8815"/>
                    <a:stretch/>
                  </pic:blipFill>
                  <pic:spPr bwMode="auto">
                    <a:xfrm>
                      <a:off x="0" y="0"/>
                      <a:ext cx="2066496" cy="15568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E507AF" w:rsidRPr="00921E23" w:rsidRDefault="0047332B" w:rsidP="00F05BCC">
      <w:pPr>
        <w:pStyle w:val="a3"/>
        <w:numPr>
          <w:ilvl w:val="0"/>
          <w:numId w:val="3"/>
        </w:numPr>
        <w:tabs>
          <w:tab w:val="left" w:pos="993"/>
          <w:tab w:val="left" w:pos="1276"/>
        </w:tabs>
        <w:spacing w:line="240" w:lineRule="auto"/>
        <w:ind w:left="0" w:firstLine="567"/>
        <w:rPr>
          <w:rFonts w:ascii="Times New Roman" w:hAnsi="Times New Roman" w:cs="Times New Roman"/>
          <w:b/>
          <w:sz w:val="28"/>
          <w:szCs w:val="28"/>
        </w:rPr>
      </w:pPr>
      <w:r w:rsidRPr="00921E23">
        <w:rPr>
          <w:rFonts w:ascii="Times New Roman" w:hAnsi="Times New Roman" w:cs="Times New Roman"/>
          <w:b/>
          <w:sz w:val="28"/>
          <w:szCs w:val="28"/>
        </w:rPr>
        <w:t>Индивидуальная работа.</w:t>
      </w:r>
    </w:p>
    <w:p w:rsidR="0047332B" w:rsidRPr="00921E23" w:rsidRDefault="0047332B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Достаньте из конверта карточки. Посмотрите на числа. Вам необходимо расставить числа, полученные при измерении длины (1 ряд), стоимости (2 ряд) в порядке возрастания.</w:t>
      </w:r>
    </w:p>
    <w:p w:rsidR="0047332B" w:rsidRPr="00921E23" w:rsidRDefault="0047332B" w:rsidP="00F05BCC">
      <w:pPr>
        <w:pStyle w:val="a3"/>
        <w:numPr>
          <w:ilvl w:val="0"/>
          <w:numId w:val="3"/>
        </w:numPr>
        <w:tabs>
          <w:tab w:val="left" w:pos="993"/>
        </w:tabs>
        <w:spacing w:line="240" w:lineRule="auto"/>
        <w:ind w:left="0" w:firstLine="567"/>
        <w:rPr>
          <w:rFonts w:ascii="Times New Roman" w:hAnsi="Times New Roman" w:cs="Times New Roman"/>
          <w:b/>
          <w:sz w:val="28"/>
          <w:szCs w:val="28"/>
        </w:rPr>
      </w:pPr>
      <w:r w:rsidRPr="00921E23">
        <w:rPr>
          <w:rFonts w:ascii="Times New Roman" w:hAnsi="Times New Roman" w:cs="Times New Roman"/>
          <w:b/>
          <w:sz w:val="28"/>
          <w:szCs w:val="28"/>
        </w:rPr>
        <w:t>Графический диктант.</w:t>
      </w:r>
    </w:p>
    <w:p w:rsidR="0047332B" w:rsidRPr="00921E23" w:rsidRDefault="0047332B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Отправляемся в магазин.</w:t>
      </w:r>
      <w:r w:rsidR="00F05BCC">
        <w:rPr>
          <w:rFonts w:ascii="Times New Roman" w:hAnsi="Times New Roman" w:cs="Times New Roman"/>
          <w:sz w:val="28"/>
          <w:szCs w:val="28"/>
        </w:rPr>
        <w:t xml:space="preserve"> Индивидуально: </w:t>
      </w:r>
      <w:proofErr w:type="spellStart"/>
      <w:r w:rsidR="00F05BCC">
        <w:rPr>
          <w:rFonts w:ascii="Times New Roman" w:hAnsi="Times New Roman" w:cs="Times New Roman"/>
          <w:sz w:val="28"/>
          <w:szCs w:val="28"/>
        </w:rPr>
        <w:t>Ковород</w:t>
      </w:r>
      <w:proofErr w:type="spellEnd"/>
      <w:r w:rsidR="00F05BCC">
        <w:rPr>
          <w:rFonts w:ascii="Times New Roman" w:hAnsi="Times New Roman" w:cs="Times New Roman"/>
          <w:sz w:val="28"/>
          <w:szCs w:val="28"/>
        </w:rPr>
        <w:t xml:space="preserve"> Е., Самсонов Е.</w:t>
      </w:r>
    </w:p>
    <w:p w:rsidR="0047332B" w:rsidRPr="00921E23" w:rsidRDefault="00D50EE0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line id="Прямая соединительная линия 8" o:spid="_x0000_s1026" style="position:absolute;left:0;text-align:left;z-index:251671552;visibility:visible" from="43.9pt,5.2pt" to="151.9pt,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" strokecolor="#4579b8 [3044]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Равнобедренный треугольник 7" o:spid="_x0000_s1033" type="#_x0000_t5" style="position:absolute;left:0;text-align:left;margin-left:79.05pt;margin-top:5.2pt;width:137.25pt;height:54.4pt;z-index:25167052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" fillcolor="window" strokecolor="#f79646" strokeweight="2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Равнобедренный треугольник 6" o:spid="_x0000_s1032" type="#_x0000_t5" style="position:absolute;left:0;text-align:left;margin-left:2.75pt;margin-top:5.2pt;width:77.85pt;height:54.4pt;z-index:251668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" fillcolor="white [3201]" strokecolor="#f79646 [3209]" strokeweight="2pt"/>
        </w:pict>
      </w:r>
    </w:p>
    <w:p w:rsidR="0047332B" w:rsidRPr="00921E23" w:rsidRDefault="0047332B" w:rsidP="00F05BCC">
      <w:pPr>
        <w:pStyle w:val="a3"/>
        <w:spacing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:rsidR="00340228" w:rsidRPr="00921E23" w:rsidRDefault="00D50EE0" w:rsidP="00F05BCC">
      <w:pPr>
        <w:spacing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5" o:spid="_x0000_s1031" style="position:absolute;left:0;text-align:left;margin-left:156.85pt;margin-top:37.15pt;width:36.8pt;height:35.1pt;z-index:251667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" fillcolor="window" strokecolor="#f79646" strokeweight="2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4" o:spid="_x0000_s1030" style="position:absolute;left:0;text-align:left;margin-left:88.25pt;margin-top:38pt;width:36pt;height:34.3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" fillcolor="window" strokecolor="#f79646" strokeweight="2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3" o:spid="_x0000_s1029" style="position:absolute;left:0;text-align:left;margin-left:22.9pt;margin-top:37.15pt;width:36.8pt;height:35.1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" fillcolor="window" strokecolor="#f79646" strokeweight="2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1" o:spid="_x0000_s1028" style="position:absolute;left:0;text-align:left;margin-left:80.7pt;margin-top:18.7pt;width:135.6pt;height:76.15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" fillcolor="white [3201]" strokecolor="#f79646 [3209]" strokeweight="2pt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2" o:spid="_x0000_s1027" style="position:absolute;left:0;text-align:left;margin-left:3.65pt;margin-top:18.7pt;width:77pt;height:76.15pt;z-index:25166131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" fillcolor="window" strokecolor="#f79646" strokeweight="2pt"/>
        </w:pict>
      </w:r>
    </w:p>
    <w:p w:rsidR="00340228" w:rsidRPr="00921E23" w:rsidRDefault="00340228" w:rsidP="00F05BCC">
      <w:pPr>
        <w:spacing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340228" w:rsidRPr="00921E23" w:rsidRDefault="00340228" w:rsidP="00F05BCC">
      <w:pPr>
        <w:spacing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340228" w:rsidRPr="00921E23" w:rsidRDefault="00340228" w:rsidP="00F05BCC">
      <w:pPr>
        <w:spacing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E507AF" w:rsidRPr="00921E23" w:rsidRDefault="00340228" w:rsidP="00F05BCC">
      <w:pPr>
        <w:tabs>
          <w:tab w:val="left" w:pos="1418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 xml:space="preserve">- В нашем магазине </w:t>
      </w:r>
      <w:r w:rsidR="00890E3F" w:rsidRPr="00921E23">
        <w:rPr>
          <w:rFonts w:ascii="Times New Roman" w:hAnsi="Times New Roman" w:cs="Times New Roman"/>
          <w:sz w:val="28"/>
          <w:szCs w:val="28"/>
        </w:rPr>
        <w:t>два отдела. Отправляемся в первый отдел. Как он                            называется? Почему он так называется?</w:t>
      </w:r>
    </w:p>
    <w:p w:rsidR="00340228" w:rsidRPr="00921E23" w:rsidRDefault="00890E3F" w:rsidP="00F05BCC">
      <w:pPr>
        <w:pStyle w:val="a3"/>
        <w:tabs>
          <w:tab w:val="left" w:pos="1875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</w:t>
      </w:r>
      <w:r w:rsidR="00340228" w:rsidRPr="00921E23">
        <w:rPr>
          <w:rFonts w:ascii="Times New Roman" w:hAnsi="Times New Roman" w:cs="Times New Roman"/>
          <w:sz w:val="28"/>
          <w:szCs w:val="28"/>
        </w:rPr>
        <w:t xml:space="preserve"> </w:t>
      </w:r>
      <w:r w:rsidRPr="00921E23">
        <w:rPr>
          <w:rFonts w:ascii="Times New Roman" w:hAnsi="Times New Roman" w:cs="Times New Roman"/>
          <w:sz w:val="28"/>
          <w:szCs w:val="28"/>
        </w:rPr>
        <w:t>Итак, отправляемся в продуктовый отдел. Сколько стоит наша покупка?</w:t>
      </w:r>
      <w:r w:rsidR="00921E23">
        <w:rPr>
          <w:rFonts w:ascii="Times New Roman" w:hAnsi="Times New Roman" w:cs="Times New Roman"/>
          <w:sz w:val="28"/>
          <w:szCs w:val="28"/>
        </w:rPr>
        <w:t xml:space="preserve"> </w:t>
      </w:r>
      <w:r w:rsidRPr="00921E23">
        <w:rPr>
          <w:rFonts w:ascii="Times New Roman" w:hAnsi="Times New Roman" w:cs="Times New Roman"/>
          <w:sz w:val="28"/>
          <w:szCs w:val="28"/>
        </w:rPr>
        <w:t>А теперь наберите деньгами эту сумму.</w:t>
      </w:r>
    </w:p>
    <w:p w:rsidR="00890E3F" w:rsidRPr="00921E23" w:rsidRDefault="00921E23" w:rsidP="00F05BCC">
      <w:pPr>
        <w:pStyle w:val="a3"/>
        <w:tabs>
          <w:tab w:val="left" w:pos="1875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149860</wp:posOffset>
            </wp:positionV>
            <wp:extent cx="1701165" cy="1273810"/>
            <wp:effectExtent l="0" t="0" r="0" b="2540"/>
            <wp:wrapThrough wrapText="bothSides">
              <wp:wrapPolygon edited="0">
                <wp:start x="0" y="0"/>
                <wp:lineTo x="0" y="21320"/>
                <wp:lineTo x="21286" y="21320"/>
                <wp:lineTo x="21286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660" t="20700" r="18537" b="15605"/>
                    <a:stretch/>
                  </pic:blipFill>
                  <pic:spPr bwMode="auto">
                    <a:xfrm>
                      <a:off x="0" y="0"/>
                      <a:ext cx="1701165" cy="1273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90E3F" w:rsidRPr="00921E23" w:rsidRDefault="00890E3F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890E3F" w:rsidRPr="00921E23" w:rsidRDefault="00890E3F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05BCC" w:rsidRDefault="00F05BCC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05BCC" w:rsidRDefault="00F05BCC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05BCC" w:rsidRDefault="00F05BCC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05BCC" w:rsidRDefault="00F05BCC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890E3F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- Отправляемся в промтоварный отдел. Что можно купить там?</w:t>
      </w: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288925</wp:posOffset>
            </wp:positionH>
            <wp:positionV relativeFrom="paragraph">
              <wp:posOffset>195580</wp:posOffset>
            </wp:positionV>
            <wp:extent cx="1788160" cy="1350010"/>
            <wp:effectExtent l="19050" t="0" r="2540" b="0"/>
            <wp:wrapThrough wrapText="bothSides">
              <wp:wrapPolygon edited="0">
                <wp:start x="-230" y="0"/>
                <wp:lineTo x="-230" y="21336"/>
                <wp:lineTo x="21631" y="21336"/>
                <wp:lineTo x="21631" y="0"/>
                <wp:lineTo x="-230" y="0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3481" t="20382" r="18537" b="15287"/>
                    <a:stretch/>
                  </pic:blipFill>
                  <pic:spPr bwMode="auto">
                    <a:xfrm>
                      <a:off x="0" y="0"/>
                      <a:ext cx="1788160" cy="1350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90E3F" w:rsidRPr="00921E23" w:rsidRDefault="00890E3F" w:rsidP="00F05BCC">
      <w:pPr>
        <w:tabs>
          <w:tab w:val="left" w:pos="1418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lastRenderedPageBreak/>
        <w:t>- Сколько денег нам необходимо, чтобы всё это купить?</w:t>
      </w: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Индивидуально-дифференцированная работа.</w:t>
      </w:r>
    </w:p>
    <w:p w:rsidR="00B33CCE" w:rsidRPr="00921E23" w:rsidRDefault="00B33CCE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Возьмите конверты №2. Вам необходимо посчитать стоимость покупки и набрать её деньгами.</w:t>
      </w:r>
    </w:p>
    <w:p w:rsidR="0043522F" w:rsidRPr="00921E23" w:rsidRDefault="0043522F" w:rsidP="00F05BCC">
      <w:pPr>
        <w:pStyle w:val="a3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Повторение изученного материала.</w:t>
      </w:r>
    </w:p>
    <w:p w:rsidR="00340228" w:rsidRPr="00921E23" w:rsidRDefault="0043522F" w:rsidP="00F05BCC">
      <w:pPr>
        <w:pStyle w:val="a3"/>
        <w:tabs>
          <w:tab w:val="left" w:pos="1875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Решение текстовой задачи. С. 153 № 26. (Презентация).</w:t>
      </w:r>
    </w:p>
    <w:p w:rsidR="00921E23" w:rsidRPr="00921E23" w:rsidRDefault="00921E23" w:rsidP="00F05BCC">
      <w:pPr>
        <w:pStyle w:val="a3"/>
        <w:tabs>
          <w:tab w:val="left" w:pos="1875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459740</wp:posOffset>
            </wp:positionH>
            <wp:positionV relativeFrom="paragraph">
              <wp:posOffset>3810</wp:posOffset>
            </wp:positionV>
            <wp:extent cx="2200910" cy="1652905"/>
            <wp:effectExtent l="0" t="0" r="8890" b="4445"/>
            <wp:wrapThrough wrapText="bothSides">
              <wp:wrapPolygon edited="0">
                <wp:start x="0" y="0"/>
                <wp:lineTo x="0" y="21409"/>
                <wp:lineTo x="21500" y="21409"/>
                <wp:lineTo x="21500" y="0"/>
                <wp:lineTo x="0" y="0"/>
              </wp:wrapPolygon>
            </wp:wrapThrough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533" r="12547" b="-110"/>
                    <a:stretch/>
                  </pic:blipFill>
                  <pic:spPr bwMode="auto">
                    <a:xfrm>
                      <a:off x="0" y="0"/>
                      <a:ext cx="2200910" cy="1652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921E23" w:rsidRPr="00921E23" w:rsidRDefault="00921E23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921E23" w:rsidRPr="00921E23" w:rsidRDefault="00921E23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921E23" w:rsidRPr="00921E23" w:rsidRDefault="00921E23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921E23" w:rsidRPr="00921E23" w:rsidRDefault="00921E23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921E23" w:rsidRPr="00921E23" w:rsidRDefault="00921E23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921E23" w:rsidRPr="00921E23" w:rsidRDefault="00921E23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921E23" w:rsidRPr="00921E23" w:rsidRDefault="00921E23" w:rsidP="00F05BCC">
      <w:pPr>
        <w:tabs>
          <w:tab w:val="left" w:pos="1875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F05BCC" w:rsidRPr="00F05BCC" w:rsidRDefault="00F05BCC" w:rsidP="00F05BCC">
      <w:pPr>
        <w:tabs>
          <w:tab w:val="left" w:pos="851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3522F" w:rsidRPr="00921E23" w:rsidRDefault="0043522F" w:rsidP="00F05BCC">
      <w:pPr>
        <w:pStyle w:val="a3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Закрепление изученного материала.</w:t>
      </w:r>
    </w:p>
    <w:p w:rsidR="0019677E" w:rsidRPr="00921E23" w:rsidRDefault="0019677E" w:rsidP="00F05BCC">
      <w:pPr>
        <w:pStyle w:val="a3"/>
        <w:tabs>
          <w:tab w:val="left" w:pos="1875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Решение примеров индивидуально по карточкам.</w:t>
      </w:r>
    </w:p>
    <w:p w:rsidR="0019677E" w:rsidRPr="00921E23" w:rsidRDefault="0019677E" w:rsidP="00F05BCC">
      <w:pPr>
        <w:pStyle w:val="a3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Домашнее задание.</w:t>
      </w:r>
    </w:p>
    <w:p w:rsidR="0019677E" w:rsidRPr="00921E23" w:rsidRDefault="0019677E" w:rsidP="00F05BCC">
      <w:pPr>
        <w:pStyle w:val="a3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Итог урока. Рефлексия.</w:t>
      </w:r>
    </w:p>
    <w:p w:rsidR="0019677E" w:rsidRPr="00921E23" w:rsidRDefault="0019677E" w:rsidP="00F05BCC">
      <w:pPr>
        <w:pStyle w:val="a3"/>
        <w:numPr>
          <w:ilvl w:val="0"/>
          <w:numId w:val="2"/>
        </w:numPr>
        <w:tabs>
          <w:tab w:val="left" w:pos="851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 w:rsidRPr="00921E23">
        <w:rPr>
          <w:rFonts w:ascii="Times New Roman" w:hAnsi="Times New Roman" w:cs="Times New Roman"/>
          <w:sz w:val="28"/>
          <w:szCs w:val="28"/>
        </w:rPr>
        <w:t>Оценки.</w:t>
      </w:r>
    </w:p>
    <w:p w:rsidR="0043522F" w:rsidRPr="00921E23" w:rsidRDefault="0043522F" w:rsidP="00F05BCC">
      <w:pPr>
        <w:pStyle w:val="a3"/>
        <w:tabs>
          <w:tab w:val="left" w:pos="851"/>
        </w:tabs>
        <w:spacing w:after="0" w:line="24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sectPr w:rsidR="0043522F" w:rsidRPr="00921E23" w:rsidSect="00D50EE0">
      <w:headerReference w:type="default" r:id="rId1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D3887" w:rsidRDefault="00AD3887" w:rsidP="004E627C">
      <w:pPr>
        <w:spacing w:after="0" w:line="240" w:lineRule="auto"/>
      </w:pPr>
      <w:r>
        <w:separator/>
      </w:r>
    </w:p>
  </w:endnote>
  <w:endnote w:type="continuationSeparator" w:id="0">
    <w:p w:rsidR="00AD3887" w:rsidRDefault="00AD3887" w:rsidP="004E62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D3887" w:rsidRDefault="00AD3887" w:rsidP="004E627C">
      <w:pPr>
        <w:spacing w:after="0" w:line="240" w:lineRule="auto"/>
      </w:pPr>
      <w:r>
        <w:separator/>
      </w:r>
    </w:p>
  </w:footnote>
  <w:footnote w:type="continuationSeparator" w:id="0">
    <w:p w:rsidR="00AD3887" w:rsidRDefault="00AD3887" w:rsidP="004E62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627C" w:rsidRDefault="004E627C">
    <w:pPr>
      <w:pStyle w:val="a6"/>
    </w:pPr>
    <w:r>
      <w:t xml:space="preserve">Разработала </w:t>
    </w:r>
    <w:proofErr w:type="spellStart"/>
    <w:r>
      <w:t>Кашканова</w:t>
    </w:r>
    <w:proofErr w:type="spellEnd"/>
    <w:r>
      <w:t xml:space="preserve"> Лариса </w:t>
    </w:r>
    <w:proofErr w:type="spellStart"/>
    <w:r>
      <w:t>Закировна</w:t>
    </w:r>
    <w:proofErr w:type="spellEnd"/>
    <w:r>
      <w:t>, учитель начальных классов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77688"/>
    <w:multiLevelType w:val="hybridMultilevel"/>
    <w:tmpl w:val="40485DCE"/>
    <w:lvl w:ilvl="0" w:tplc="04190013">
      <w:start w:val="1"/>
      <w:numFmt w:val="upperRoman"/>
      <w:lvlText w:val="%1."/>
      <w:lvlJc w:val="righ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">
    <w:nsid w:val="14E25F81"/>
    <w:multiLevelType w:val="hybridMultilevel"/>
    <w:tmpl w:val="3498F828"/>
    <w:lvl w:ilvl="0" w:tplc="DDA6AD5E">
      <w:start w:val="1"/>
      <w:numFmt w:val="decimal"/>
      <w:lvlText w:val="%1."/>
      <w:lvlJc w:val="left"/>
      <w:pPr>
        <w:ind w:left="144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17A01D51"/>
    <w:multiLevelType w:val="hybridMultilevel"/>
    <w:tmpl w:val="96D039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9A1D87"/>
    <w:multiLevelType w:val="hybridMultilevel"/>
    <w:tmpl w:val="13B8D1B4"/>
    <w:lvl w:ilvl="0" w:tplc="04190013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772D44"/>
    <w:multiLevelType w:val="hybridMultilevel"/>
    <w:tmpl w:val="ACA0211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00C55"/>
    <w:rsid w:val="00020B75"/>
    <w:rsid w:val="00100C55"/>
    <w:rsid w:val="0019677E"/>
    <w:rsid w:val="00340228"/>
    <w:rsid w:val="0043522F"/>
    <w:rsid w:val="0047332B"/>
    <w:rsid w:val="004E627C"/>
    <w:rsid w:val="007E4FE7"/>
    <w:rsid w:val="00862565"/>
    <w:rsid w:val="00890E3F"/>
    <w:rsid w:val="00921E23"/>
    <w:rsid w:val="00AD3887"/>
    <w:rsid w:val="00B33CCE"/>
    <w:rsid w:val="00D50EE0"/>
    <w:rsid w:val="00D66E51"/>
    <w:rsid w:val="00E16F03"/>
    <w:rsid w:val="00E507AF"/>
    <w:rsid w:val="00F05B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0E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00C5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E4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E4FE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4E62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E627C"/>
  </w:style>
  <w:style w:type="paragraph" w:styleId="a8">
    <w:name w:val="footer"/>
    <w:basedOn w:val="a"/>
    <w:link w:val="a9"/>
    <w:uiPriority w:val="99"/>
    <w:unhideWhenUsed/>
    <w:rsid w:val="004E62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E62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00C5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E4F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E4FE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4E62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E627C"/>
  </w:style>
  <w:style w:type="paragraph" w:styleId="a8">
    <w:name w:val="footer"/>
    <w:basedOn w:val="a"/>
    <w:link w:val="a9"/>
    <w:uiPriority w:val="99"/>
    <w:unhideWhenUsed/>
    <w:rsid w:val="004E627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E627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121</TotalTime>
  <Pages>1</Pages>
  <Words>320</Words>
  <Characters>1825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RePack by SPecialiST</cp:lastModifiedBy>
  <cp:revision>5</cp:revision>
  <cp:lastPrinted>2014-03-16T08:29:00Z</cp:lastPrinted>
  <dcterms:created xsi:type="dcterms:W3CDTF">2014-03-14T08:45:00Z</dcterms:created>
  <dcterms:modified xsi:type="dcterms:W3CDTF">2014-03-16T08:32:00Z</dcterms:modified>
</cp:coreProperties>
</file>