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bCs/>
          <w:sz w:val="28"/>
          <w:szCs w:val="28"/>
        </w:rPr>
        <w:t xml:space="preserve">            Рабочая программа по математике составлена на основе</w:t>
      </w:r>
      <w:r w:rsidRPr="005C6A08">
        <w:rPr>
          <w:rFonts w:ascii="Times New Roman" w:eastAsia="Calibri" w:hAnsi="Times New Roman" w:cs="Times New Roman"/>
          <w:sz w:val="28"/>
          <w:szCs w:val="28"/>
        </w:rPr>
        <w:t xml:space="preserve"> Программы Министерства образования РФ для специальных (коррекционных) образовательных учреждений VIII вида. </w:t>
      </w:r>
      <w:proofErr w:type="gramStart"/>
      <w:r w:rsidRPr="005C6A08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proofErr w:type="gramEnd"/>
      <w:r w:rsidRPr="005C6A08">
        <w:rPr>
          <w:rFonts w:ascii="Times New Roman" w:eastAsia="Calibri" w:hAnsi="Times New Roman" w:cs="Times New Roman"/>
          <w:sz w:val="28"/>
          <w:szCs w:val="28"/>
        </w:rPr>
        <w:t>, 1-4 классы. Под ред. В.В. Воронково</w:t>
      </w:r>
      <w:proofErr w:type="gramStart"/>
      <w:r w:rsidRPr="005C6A08">
        <w:rPr>
          <w:rFonts w:ascii="Times New Roman" w:eastAsia="Calibri" w:hAnsi="Times New Roman" w:cs="Times New Roman"/>
          <w:sz w:val="28"/>
          <w:szCs w:val="28"/>
        </w:rPr>
        <w:t>й</w:t>
      </w:r>
      <w:r w:rsidRPr="005C6A0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5C6A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М.: Просвещение,2006г</w:t>
      </w:r>
    </w:p>
    <w:p w:rsidR="005C6A08" w:rsidRPr="005C6A08" w:rsidRDefault="005C6A08" w:rsidP="005C6A08">
      <w:pPr>
        <w:widowControl w:val="0"/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C6A08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Предлагаемая программа ориентирована </w:t>
      </w:r>
      <w:r w:rsidRPr="005C6A08">
        <w:rPr>
          <w:rFonts w:ascii="Times New Roman" w:eastAsia="Arial Unicode MS" w:hAnsi="Times New Roman" w:cs="Times New Roman"/>
          <w:kern w:val="2"/>
          <w:sz w:val="28"/>
          <w:szCs w:val="28"/>
        </w:rPr>
        <w:t>на учебник «</w:t>
      </w:r>
      <w:r w:rsidRPr="005C6A08">
        <w:rPr>
          <w:rFonts w:ascii="Times New Roman" w:hAnsi="Times New Roman" w:cs="Times New Roman"/>
          <w:sz w:val="28"/>
          <w:szCs w:val="28"/>
        </w:rPr>
        <w:t>Математика» (Учебник для 2 класса специальных коррекционных образовательных учреждений 8 вида). Авт.-сост. Эк В.В.. - М.,2005.</w:t>
      </w:r>
      <w:r w:rsidRPr="005C6A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– 4-е изд., </w:t>
      </w:r>
      <w:proofErr w:type="spellStart"/>
      <w:r w:rsidRPr="005C6A08">
        <w:rPr>
          <w:rFonts w:ascii="Times New Roman" w:eastAsia="Arial Unicode MS" w:hAnsi="Times New Roman" w:cs="Times New Roman"/>
          <w:kern w:val="2"/>
          <w:sz w:val="28"/>
          <w:szCs w:val="28"/>
        </w:rPr>
        <w:t>дораб</w:t>
      </w:r>
      <w:proofErr w:type="spellEnd"/>
      <w:r w:rsidRPr="005C6A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 </w:t>
      </w:r>
      <w:proofErr w:type="gramStart"/>
      <w:r w:rsidRPr="005C6A08">
        <w:rPr>
          <w:rFonts w:ascii="Times New Roman" w:eastAsia="Arial Unicode MS" w:hAnsi="Times New Roman" w:cs="Times New Roman"/>
          <w:kern w:val="2"/>
          <w:sz w:val="28"/>
          <w:szCs w:val="28"/>
        </w:rPr>
        <w:t>–С</w:t>
      </w:r>
      <w:proofErr w:type="gramEnd"/>
      <w:r w:rsidRPr="005C6A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Пб.: филиал издательства «Просвещение», 2009. – 207с.ил. </w:t>
      </w:r>
    </w:p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08">
        <w:rPr>
          <w:rFonts w:ascii="Times New Roman" w:hAnsi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5C6A08" w:rsidRPr="005C6A08" w:rsidRDefault="005C6A08" w:rsidP="005C6A08">
      <w:pPr>
        <w:pStyle w:val="a4"/>
        <w:tabs>
          <w:tab w:val="left" w:pos="0"/>
        </w:tabs>
        <w:spacing w:line="360" w:lineRule="auto"/>
        <w:ind w:firstLine="567"/>
        <w:rPr>
          <w:b/>
          <w:szCs w:val="28"/>
        </w:rPr>
      </w:pPr>
      <w:r w:rsidRPr="005C6A08">
        <w:rPr>
          <w:szCs w:val="28"/>
        </w:rPr>
        <w:t>Математика является одним из важных общеобразовательных предметов.</w:t>
      </w:r>
      <w:r w:rsidRPr="005C6A08">
        <w:rPr>
          <w:b/>
          <w:szCs w:val="28"/>
        </w:rPr>
        <w:t xml:space="preserve"> </w:t>
      </w:r>
    </w:p>
    <w:p w:rsidR="005C6A08" w:rsidRPr="005C6A08" w:rsidRDefault="005C6A08" w:rsidP="005C6A08">
      <w:pPr>
        <w:pStyle w:val="a4"/>
        <w:tabs>
          <w:tab w:val="left" w:pos="0"/>
        </w:tabs>
        <w:spacing w:line="360" w:lineRule="auto"/>
        <w:ind w:firstLine="567"/>
        <w:rPr>
          <w:szCs w:val="28"/>
        </w:rPr>
      </w:pPr>
      <w:r w:rsidRPr="005C6A08">
        <w:rPr>
          <w:b/>
          <w:szCs w:val="28"/>
        </w:rPr>
        <w:t>Цель курса:</w:t>
      </w:r>
      <w:r w:rsidRPr="005C6A08">
        <w:rPr>
          <w:szCs w:val="28"/>
        </w:rPr>
        <w:t xml:space="preserve"> </w:t>
      </w:r>
    </w:p>
    <w:p w:rsidR="005C6A08" w:rsidRPr="005C6A08" w:rsidRDefault="005C6A08" w:rsidP="005C6A08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 xml:space="preserve">подготовить учащихся с ограниченными возможностями здоровья к жизни, </w:t>
      </w:r>
    </w:p>
    <w:p w:rsidR="005C6A08" w:rsidRPr="005C6A08" w:rsidRDefault="005C6A08" w:rsidP="005C6A08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 xml:space="preserve">готовить учащихся к овладению профессионально-трудовыми знаниями и навыками, </w:t>
      </w:r>
    </w:p>
    <w:p w:rsidR="005C6A08" w:rsidRPr="005C6A08" w:rsidRDefault="005C6A08" w:rsidP="005C6A08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>учить использованию математических знаний в нестандартных ситуациях и овладению доступными профессионально-трудовыми навыками.</w:t>
      </w:r>
    </w:p>
    <w:p w:rsidR="005C6A08" w:rsidRPr="005C6A08" w:rsidRDefault="005C6A08" w:rsidP="005C6A08">
      <w:pPr>
        <w:pStyle w:val="a4"/>
        <w:tabs>
          <w:tab w:val="left" w:pos="284"/>
        </w:tabs>
        <w:spacing w:line="360" w:lineRule="auto"/>
        <w:ind w:firstLine="567"/>
        <w:rPr>
          <w:b/>
          <w:szCs w:val="28"/>
        </w:rPr>
      </w:pPr>
      <w:r w:rsidRPr="005C6A08">
        <w:rPr>
          <w:b/>
          <w:szCs w:val="28"/>
        </w:rPr>
        <w:t>Задачи:</w:t>
      </w:r>
    </w:p>
    <w:p w:rsidR="005C6A08" w:rsidRPr="005C6A08" w:rsidRDefault="005C6A08" w:rsidP="005C6A08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>коррекция и развитие познавательной деятельности;</w:t>
      </w:r>
    </w:p>
    <w:p w:rsidR="005C6A08" w:rsidRPr="005C6A08" w:rsidRDefault="005C6A08" w:rsidP="005C6A08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>развитие личностных качеств ребенка, а также воспитание трудолюбия, самостоятельности, терпеливости, настойчивости, любознательности;</w:t>
      </w:r>
    </w:p>
    <w:p w:rsidR="005C6A08" w:rsidRPr="005C6A08" w:rsidRDefault="005C6A08" w:rsidP="005C6A08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>формирование умений планировать свою деятельность, осуществлять контроль и самоконтроль;</w:t>
      </w:r>
    </w:p>
    <w:p w:rsidR="005C6A08" w:rsidRPr="005C6A08" w:rsidRDefault="005C6A08" w:rsidP="005C6A08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t>формирование</w:t>
      </w:r>
      <w:r w:rsidRPr="005C6A08">
        <w:rPr>
          <w:b/>
          <w:i/>
          <w:szCs w:val="28"/>
        </w:rPr>
        <w:t xml:space="preserve"> </w:t>
      </w:r>
      <w:r w:rsidRPr="005C6A08">
        <w:rPr>
          <w:szCs w:val="28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5C6A08" w:rsidRPr="005C6A08" w:rsidRDefault="005C6A08" w:rsidP="005C6A08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5C6A08">
        <w:rPr>
          <w:szCs w:val="28"/>
        </w:rPr>
        <w:lastRenderedPageBreak/>
        <w:t>воспитание интереса к математике, стремления использовать математические знания в повседневной жизни.</w:t>
      </w:r>
    </w:p>
    <w:p w:rsidR="005C6A08" w:rsidRPr="005C6A08" w:rsidRDefault="005C6A08" w:rsidP="005C6A08">
      <w:pPr>
        <w:pStyle w:val="a4"/>
        <w:tabs>
          <w:tab w:val="left" w:pos="284"/>
        </w:tabs>
        <w:spacing w:line="360" w:lineRule="auto"/>
        <w:ind w:firstLine="567"/>
        <w:jc w:val="left"/>
        <w:rPr>
          <w:b/>
          <w:bCs/>
          <w:szCs w:val="28"/>
        </w:rPr>
      </w:pPr>
      <w:r w:rsidRPr="005C6A08">
        <w:rPr>
          <w:b/>
          <w:bCs/>
          <w:szCs w:val="28"/>
        </w:rPr>
        <w:t>Основные направления коррекционной работы: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зрительного восприятия и узнавания;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пространственных представлений и ориентации;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основных мыслительных операций;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наглядно-образного и словесно-логического мышления;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нарушений  эмоционально-личностной сферы;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речи, обогащение словаря;</w:t>
      </w:r>
    </w:p>
    <w:p w:rsidR="005C6A08" w:rsidRPr="005C6A08" w:rsidRDefault="005C6A08" w:rsidP="005C6A08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Cs/>
          <w:szCs w:val="28"/>
        </w:rPr>
      </w:pPr>
      <w:r w:rsidRPr="005C6A08">
        <w:rPr>
          <w:bCs/>
          <w:szCs w:val="28"/>
        </w:rPr>
        <w:t>коррекция индивидуальных пробелов в знаниях, умениях, навыках.</w:t>
      </w:r>
    </w:p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С целью достижения высоких результатов образования в процессе реализации программы целесообразно использовать:</w:t>
      </w:r>
    </w:p>
    <w:p w:rsidR="005C6A08" w:rsidRPr="005C6A08" w:rsidRDefault="005C6A08" w:rsidP="005C6A08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5C6A08">
        <w:rPr>
          <w:rFonts w:ascii="Times New Roman" w:hAnsi="Times New Roman" w:cs="Times New Roman"/>
          <w:sz w:val="28"/>
          <w:szCs w:val="28"/>
        </w:rPr>
        <w:t xml:space="preserve"> - урок, практическая работа.</w:t>
      </w:r>
    </w:p>
    <w:p w:rsidR="005C6A08" w:rsidRPr="005C6A08" w:rsidRDefault="005C6A08" w:rsidP="005C6A08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08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- словесные (беседы, рассказы, объяснения, работа с книгой),</w:t>
      </w:r>
    </w:p>
    <w:p w:rsidR="005C6A08" w:rsidRPr="005C6A08" w:rsidRDefault="005C6A08" w:rsidP="005C6A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- наглядные (наблюдения, демонстрация),</w:t>
      </w:r>
    </w:p>
    <w:p w:rsidR="005C6A08" w:rsidRPr="005C6A08" w:rsidRDefault="005C6A08" w:rsidP="005C6A08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- практические (упражнения, самостоятельные, практические работы, дидактические игры).</w:t>
      </w:r>
    </w:p>
    <w:p w:rsidR="005C6A08" w:rsidRPr="005C6A08" w:rsidRDefault="005C6A08" w:rsidP="005C6A08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Методы мониторинга знаний и умений обучающихся - классные и домашние работы, чертежи, рисунки, самостоятельные и проверочные работы, контрольные работы, тесты, математический диктант, фронтальный и индивидуальный опрос.</w:t>
      </w:r>
    </w:p>
    <w:p w:rsidR="005C6A08" w:rsidRPr="005C6A08" w:rsidRDefault="005C6A08" w:rsidP="005C6A08">
      <w:pPr>
        <w:tabs>
          <w:tab w:val="left" w:pos="0"/>
        </w:tabs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08" w:rsidRPr="005C6A08" w:rsidRDefault="005C6A08" w:rsidP="005C6A08">
      <w:pPr>
        <w:tabs>
          <w:tab w:val="left" w:pos="0"/>
        </w:tabs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08" w:rsidRPr="005C6A08" w:rsidRDefault="005C6A08" w:rsidP="005C6A08">
      <w:pPr>
        <w:tabs>
          <w:tab w:val="left" w:pos="0"/>
        </w:tabs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6A08" w:rsidRPr="005C6A08" w:rsidRDefault="005C6A08" w:rsidP="005C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08" w:rsidRPr="005C6A08" w:rsidRDefault="005C6A08" w:rsidP="005C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08" w:rsidRPr="005C6A08" w:rsidRDefault="005C6A08" w:rsidP="005C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 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 xml:space="preserve"> (&gt;), 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>меньше (&lt;), равно (=). Состав чисел из десятков и единиц, сложение и вычитание чисел без перехода через десяток.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 Сложение однозначных чисел с переходом через десяток путем разложения второго слагаемого на два числа.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Вычитание однозначных чисел из двузначных с переходом через десяток путем 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>разложения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 xml:space="preserve"> вычитаемого на два числа.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5C6A08">
        <w:rPr>
          <w:rFonts w:ascii="Times New Roman" w:hAnsi="Times New Roman" w:cs="Times New Roman"/>
          <w:sz w:val="28"/>
          <w:szCs w:val="28"/>
        </w:rPr>
        <w:br/>
        <w:t>      Названия компонентов и результатов сложения и вычитания в речи учащихся.</w:t>
      </w:r>
      <w:r w:rsidRPr="005C6A08">
        <w:rPr>
          <w:rFonts w:ascii="Times New Roman" w:hAnsi="Times New Roman" w:cs="Times New Roman"/>
          <w:sz w:val="28"/>
          <w:szCs w:val="28"/>
        </w:rPr>
        <w:br/>
        <w:t>      Число 0 как компонент сложения.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Единица (мера) длины — дециметр. Обозначение: 1 дм. Соотношение: 1 дм = 10 см.</w:t>
      </w:r>
      <w:r w:rsidRPr="005C6A08">
        <w:rPr>
          <w:rFonts w:ascii="Times New Roman" w:hAnsi="Times New Roman" w:cs="Times New Roman"/>
          <w:sz w:val="28"/>
          <w:szCs w:val="28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Понятия «столько же», «больше (меньше) на несколько единиц».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5C6A08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>, луч, отрезок. Сравнение отрезков.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lastRenderedPageBreak/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5C6A08" w:rsidRPr="005C6A08" w:rsidRDefault="005C6A08" w:rsidP="005C6A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08">
        <w:rPr>
          <w:rFonts w:ascii="Times New Roman" w:hAnsi="Times New Roman" w:cs="Times New Roman"/>
          <w:sz w:val="28"/>
          <w:szCs w:val="28"/>
        </w:rPr>
        <w:t>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5C6A08">
        <w:rPr>
          <w:rFonts w:ascii="Times New Roman" w:hAnsi="Times New Roman" w:cs="Times New Roman"/>
          <w:sz w:val="28"/>
          <w:szCs w:val="28"/>
        </w:rPr>
        <w:br/>
        <w:t>      Деление предметных совокупностей на две равные части (поровну).</w:t>
      </w: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08" w:rsidRPr="005C6A08" w:rsidRDefault="005C6A08" w:rsidP="005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08">
        <w:rPr>
          <w:rFonts w:ascii="Times New Roman" w:hAnsi="Times New Roman" w:cs="Times New Roman"/>
          <w:b/>
          <w:sz w:val="28"/>
          <w:szCs w:val="28"/>
        </w:rPr>
        <w:lastRenderedPageBreak/>
        <w:t>Структура курса</w:t>
      </w:r>
    </w:p>
    <w:p w:rsidR="005C6A08" w:rsidRPr="005C6A08" w:rsidRDefault="005C6A08" w:rsidP="005C6A08">
      <w:pPr>
        <w:jc w:val="both"/>
        <w:rPr>
          <w:rFonts w:ascii="Times New Roman" w:hAnsi="Times New Roman"/>
          <w:sz w:val="28"/>
          <w:szCs w:val="28"/>
        </w:rPr>
      </w:pPr>
      <w:r w:rsidRPr="005C6A08">
        <w:rPr>
          <w:rFonts w:ascii="Times New Roman" w:hAnsi="Times New Roman"/>
          <w:sz w:val="28"/>
          <w:szCs w:val="28"/>
        </w:rPr>
        <w:t>Рабочая программа по математике рассчитана на 170 часов, 5 часов в неделю.</w:t>
      </w:r>
    </w:p>
    <w:p w:rsidR="005C6A08" w:rsidRPr="005C6A08" w:rsidRDefault="005C6A08" w:rsidP="005C6A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08">
        <w:rPr>
          <w:rFonts w:ascii="Times New Roman" w:hAnsi="Times New Roman" w:cs="Times New Roman"/>
          <w:b/>
          <w:sz w:val="28"/>
          <w:szCs w:val="28"/>
        </w:rPr>
        <w:t>Таблица основных тем по четвертям.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4820"/>
        <w:gridCol w:w="708"/>
        <w:gridCol w:w="709"/>
        <w:gridCol w:w="709"/>
        <w:gridCol w:w="709"/>
        <w:gridCol w:w="850"/>
      </w:tblGrid>
      <w:tr w:rsidR="005C6A08" w:rsidRPr="005C6A08" w:rsidTr="004F0F7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четверти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A08" w:rsidRPr="005C6A08" w:rsidTr="004F0F7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13ч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, луч, отрезок. Сравнение отрезков.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Второй десяток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без перехода через десяток.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с переходом через десяток.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23ч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23ч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Четырехугольники: прямоугольник, квадрат.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Треугольник: вершины, углы, стороны.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и остатка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42ч.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37 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50 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41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170 ч.</w:t>
            </w:r>
          </w:p>
        </w:tc>
      </w:tr>
      <w:tr w:rsidR="005C6A08" w:rsidRPr="005C6A08" w:rsidTr="004F0F7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08" w:rsidRPr="005C6A08" w:rsidRDefault="005C6A08" w:rsidP="004F0F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08" w:rsidRPr="005C6A08" w:rsidRDefault="005C6A08" w:rsidP="004F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C6A08" w:rsidRPr="005C6A08" w:rsidRDefault="005C6A08" w:rsidP="005C6A08">
      <w:pPr>
        <w:jc w:val="both"/>
        <w:rPr>
          <w:rFonts w:ascii="Times New Roman" w:hAnsi="Times New Roman"/>
          <w:sz w:val="28"/>
          <w:szCs w:val="28"/>
        </w:rPr>
      </w:pPr>
    </w:p>
    <w:p w:rsidR="005C6A08" w:rsidRPr="005C6A08" w:rsidRDefault="005C6A08" w:rsidP="005C6A08">
      <w:pPr>
        <w:jc w:val="center"/>
        <w:rPr>
          <w:rFonts w:ascii="Times New Roman" w:hAnsi="Times New Roman"/>
          <w:sz w:val="28"/>
          <w:szCs w:val="28"/>
        </w:rPr>
      </w:pPr>
    </w:p>
    <w:p w:rsidR="005C6A08" w:rsidRPr="005C6A08" w:rsidRDefault="005C6A08" w:rsidP="005C6A08">
      <w:pPr>
        <w:jc w:val="center"/>
        <w:rPr>
          <w:rFonts w:ascii="Times New Roman" w:hAnsi="Times New Roman"/>
          <w:sz w:val="28"/>
          <w:szCs w:val="28"/>
        </w:rPr>
      </w:pPr>
    </w:p>
    <w:p w:rsidR="005C6A08" w:rsidRPr="005C6A08" w:rsidRDefault="005C6A08" w:rsidP="005C6A08">
      <w:pPr>
        <w:jc w:val="center"/>
        <w:rPr>
          <w:rFonts w:ascii="Times New Roman" w:hAnsi="Times New Roman"/>
          <w:sz w:val="28"/>
          <w:szCs w:val="28"/>
        </w:rPr>
      </w:pPr>
    </w:p>
    <w:p w:rsidR="005C6A08" w:rsidRPr="005C6A08" w:rsidRDefault="005C6A08" w:rsidP="005C6A08">
      <w:pPr>
        <w:jc w:val="center"/>
        <w:rPr>
          <w:rFonts w:ascii="Times New Roman" w:hAnsi="Times New Roman"/>
          <w:sz w:val="28"/>
          <w:szCs w:val="28"/>
        </w:rPr>
      </w:pPr>
    </w:p>
    <w:p w:rsidR="005C6A08" w:rsidRPr="005C6A08" w:rsidRDefault="005C6A08" w:rsidP="005C6A0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требования к знаниям и умениям учащихся</w:t>
      </w:r>
    </w:p>
    <w:p w:rsidR="005C6A08" w:rsidRPr="005C6A08" w:rsidRDefault="005C6A08" w:rsidP="005C6A0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5C6A08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>образовывать, читать, записывать числа второго десятка;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считать по единице и равными числовыми группами (по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>, по5, по3, по4) в пределах 20 в прямом и обратном порядке;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сравнивать числа в пределах 20 (однозначные с 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>двузначными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 xml:space="preserve">, двузначные с однозначными); 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использовать при сравнении чисел знаки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 xml:space="preserve"> (&lt;,=,&gt;);</w:t>
      </w:r>
      <w:proofErr w:type="gramEnd"/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пользоваться таблицей состава чисел второго десятка из десятков и единиц;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записывать числа, выраженные одной единицей измерения (стоимости, длины, времени);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определять время по часам с точностью до часа;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складывать и вычитать числа в пределах 20 без перехода через разряд (в том числе и в два действия);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решать простые примеры с числами, выраженными одной единицей измерения (длины, стоимости, времени);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решать простые текстовые задачи на увеличение и уменьшение числа на несколько единиц;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решать задачи в два действия;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показывать, называть стороны, углы, вершины в треугольнике, квадрате, прямоугольнике;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измерять отрезки и строить отрезок заданной длины;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строить луч, произвольные углы, прямой угол с помощью чертёжного треугольника;</w:t>
      </w:r>
    </w:p>
    <w:p w:rsidR="005C6A08" w:rsidRPr="005C6A08" w:rsidRDefault="005C6A08" w:rsidP="005C6A08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строить треугольники, квадраты, прямоугольники по точкам (вершинам);</w:t>
      </w:r>
      <w:r w:rsidRPr="005C6A08">
        <w:rPr>
          <w:rFonts w:ascii="Times New Roman" w:hAnsi="Times New Roman" w:cs="Times New Roman"/>
          <w:sz w:val="28"/>
          <w:szCs w:val="28"/>
        </w:rPr>
        <w:br/>
      </w: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6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Примечания.</w:t>
      </w: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1. Решаются только простые арифметические задачи.</w:t>
      </w: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2. Прямоугольник, квадрат вычерчиваются с помощью учителя.</w:t>
      </w: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3. Знание состава однозначных чисел обязательно.</w:t>
      </w:r>
      <w:r w:rsidRPr="005C6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</w:p>
    <w:p w:rsidR="005C6A08" w:rsidRPr="005C6A08" w:rsidRDefault="005C6A08" w:rsidP="005C6A08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C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5C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>образовывать, читать, записывать числа второго десятка;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считать по единице и равными числовыми группами (по 2) в пределах 20 в прямом и обратном порядке 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>по5, по3, по4 необязательно);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сравнивать числа в пределах 20 (использовать при сравнении чисел наглядность; при сравнении двузначных чисел с 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>двузначными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 xml:space="preserve"> возможна помощь учителя);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записывать числа, выраженные одной единицей измерения (стоимости, длины, времени);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определять время по часам с точностью до часа;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складывать и вычитать числа в пределах 20 без перехода через разряд (в одно действие с помощью счётного материала);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решать простые примеры с числами, выраженными одной единицей измерения (длины, стоимости, времени);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решать простые текстовые задачи на нахождение суммы и разности (остатка) (самостоятельно и с помощью учителя, счетного материала);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решать задачи на увеличение и уменьшение числа на несколько единиц (с помощью учителя);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>показывать стороны, углы, вершины в треугольнике, квадрате, прямоугольнике;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измерять отрезки и строить отрезок заданной длин</w:t>
      </w:r>
      <w:proofErr w:type="gramStart"/>
      <w:r w:rsidRPr="005C6A0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C6A08">
        <w:rPr>
          <w:rFonts w:ascii="Times New Roman" w:hAnsi="Times New Roman" w:cs="Times New Roman"/>
          <w:sz w:val="28"/>
          <w:szCs w:val="28"/>
        </w:rPr>
        <w:t>с помощью учителя);</w:t>
      </w:r>
    </w:p>
    <w:p w:rsidR="005C6A08" w:rsidRPr="005C6A08" w:rsidRDefault="005C6A08" w:rsidP="005C6A0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8">
        <w:rPr>
          <w:rFonts w:ascii="Times New Roman" w:hAnsi="Times New Roman" w:cs="Times New Roman"/>
          <w:sz w:val="28"/>
          <w:szCs w:val="28"/>
        </w:rPr>
        <w:t xml:space="preserve"> строить треугольники, квадраты, прямоугольники по точкам (вершинам) с помощью учителя.</w:t>
      </w:r>
      <w:r w:rsidRPr="005C6A08">
        <w:rPr>
          <w:rFonts w:ascii="Times New Roman" w:hAnsi="Times New Roman" w:cs="Times New Roman"/>
          <w:sz w:val="28"/>
          <w:szCs w:val="28"/>
        </w:rPr>
        <w:br/>
      </w:r>
    </w:p>
    <w:p w:rsidR="005C6A08" w:rsidRPr="005C6A08" w:rsidRDefault="005C6A08" w:rsidP="005C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7A" w:rsidRPr="005C6A08" w:rsidRDefault="00B96A7A">
      <w:pPr>
        <w:rPr>
          <w:sz w:val="28"/>
          <w:szCs w:val="28"/>
        </w:rPr>
      </w:pPr>
    </w:p>
    <w:sectPr w:rsidR="00B96A7A" w:rsidRPr="005C6A08" w:rsidSect="00B9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2F0"/>
    <w:multiLevelType w:val="hybridMultilevel"/>
    <w:tmpl w:val="46824A4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35540402"/>
    <w:multiLevelType w:val="hybridMultilevel"/>
    <w:tmpl w:val="EE68C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1F4547"/>
    <w:multiLevelType w:val="hybridMultilevel"/>
    <w:tmpl w:val="EDCE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84D39"/>
    <w:multiLevelType w:val="hybridMultilevel"/>
    <w:tmpl w:val="7FEAC08E"/>
    <w:lvl w:ilvl="0" w:tplc="EF96DE2E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E34EAD"/>
    <w:multiLevelType w:val="hybridMultilevel"/>
    <w:tmpl w:val="246C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A6248"/>
    <w:multiLevelType w:val="hybridMultilevel"/>
    <w:tmpl w:val="7564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59D"/>
    <w:multiLevelType w:val="hybridMultilevel"/>
    <w:tmpl w:val="FE02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216E7"/>
    <w:multiLevelType w:val="hybridMultilevel"/>
    <w:tmpl w:val="AC3E320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6A08"/>
    <w:rsid w:val="005C6A08"/>
    <w:rsid w:val="00B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08"/>
    <w:pPr>
      <w:ind w:left="720"/>
      <w:contextualSpacing/>
    </w:pPr>
  </w:style>
  <w:style w:type="paragraph" w:styleId="a4">
    <w:name w:val="Body Text"/>
    <w:basedOn w:val="a"/>
    <w:link w:val="a5"/>
    <w:rsid w:val="005C6A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C6A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5C6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2012-11-13T10:44:00Z</dcterms:created>
  <dcterms:modified xsi:type="dcterms:W3CDTF">2012-11-13T10:46:00Z</dcterms:modified>
</cp:coreProperties>
</file>